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57" w:rsidRDefault="00F00657" w:rsidP="00F00657">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-233680</wp:posOffset>
            </wp:positionH>
            <wp:positionV relativeFrom="paragraph">
              <wp:posOffset>-329566</wp:posOffset>
            </wp:positionV>
            <wp:extent cx="2241607" cy="657225"/>
            <wp:effectExtent l="0" t="0" r="6350" b="0"/>
            <wp:wrapNone/>
            <wp:docPr id="3" name="Image 3" descr="CSDD-2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DD-2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607"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657" w:rsidRPr="00243AD7" w:rsidRDefault="00F00657" w:rsidP="00F00657">
      <w:pPr>
        <w:jc w:val="center"/>
        <w:rPr>
          <w:noProof/>
        </w:rPr>
      </w:pPr>
    </w:p>
    <w:p w:rsidR="00F00657" w:rsidRDefault="00F00657" w:rsidP="00F00657">
      <w:pPr>
        <w:tabs>
          <w:tab w:val="left" w:pos="4080"/>
        </w:tabs>
        <w:jc w:val="center"/>
        <w:rPr>
          <w:rFonts w:ascii="AvantGarde Bk BT" w:hAnsi="AvantGarde Bk BT"/>
          <w:sz w:val="28"/>
          <w:szCs w:val="28"/>
        </w:rPr>
      </w:pPr>
    </w:p>
    <w:p w:rsidR="00F00657" w:rsidRPr="00177863" w:rsidRDefault="00F00657" w:rsidP="00F00657">
      <w:pPr>
        <w:tabs>
          <w:tab w:val="left" w:pos="4080"/>
        </w:tabs>
        <w:jc w:val="right"/>
        <w:rPr>
          <w:rFonts w:ascii="Mona Lisa Recut" w:hAnsi="Mona Lisa Recut"/>
          <w:b/>
          <w:sz w:val="56"/>
          <w:szCs w:val="56"/>
        </w:rPr>
      </w:pPr>
      <w:r w:rsidRPr="00177863">
        <w:rPr>
          <w:rFonts w:ascii="Mona Lisa Recut" w:hAnsi="Mona Lisa Recut"/>
          <w:b/>
          <w:sz w:val="56"/>
          <w:szCs w:val="56"/>
        </w:rPr>
        <w:t>GUIDE DE L’ENSEIGNANT</w:t>
      </w:r>
    </w:p>
    <w:p w:rsidR="00F00657" w:rsidRDefault="00F00657" w:rsidP="00F00657">
      <w:pPr>
        <w:tabs>
          <w:tab w:val="left" w:pos="4080"/>
        </w:tabs>
        <w:jc w:val="center"/>
        <w:rPr>
          <w:rFonts w:ascii="AvantGarde Bk BT" w:hAnsi="AvantGarde Bk BT"/>
          <w:sz w:val="28"/>
          <w:szCs w:val="28"/>
        </w:rPr>
      </w:pPr>
    </w:p>
    <w:p w:rsidR="00C60868" w:rsidRPr="00DD0FF8" w:rsidRDefault="00C60868" w:rsidP="00F00657">
      <w:pPr>
        <w:jc w:val="center"/>
        <w:rPr>
          <w:rFonts w:ascii="Mona Lisa Recut" w:hAnsi="Mona Lisa Recut"/>
          <w:b/>
          <w:i/>
          <w:sz w:val="16"/>
          <w:szCs w:val="16"/>
        </w:rPr>
      </w:pPr>
    </w:p>
    <w:p w:rsidR="00F00657" w:rsidRDefault="00C60868" w:rsidP="00F00657">
      <w:pPr>
        <w:jc w:val="center"/>
        <w:rPr>
          <w:rFonts w:ascii="Mona Lisa Recut" w:hAnsi="Mona Lisa Recut"/>
          <w:b/>
          <w:i/>
          <w:sz w:val="56"/>
          <w:szCs w:val="56"/>
        </w:rPr>
      </w:pPr>
      <w:r w:rsidRPr="002B2F65">
        <w:rPr>
          <w:rFonts w:ascii="Mona Lisa Recut" w:hAnsi="Mona Lisa Recut"/>
          <w:b/>
          <w:sz w:val="56"/>
          <w:szCs w:val="56"/>
        </w:rPr>
        <w:t>Trousse</w:t>
      </w:r>
      <w:r>
        <w:rPr>
          <w:rFonts w:ascii="Mona Lisa Recut" w:hAnsi="Mona Lisa Recut"/>
          <w:b/>
          <w:i/>
          <w:sz w:val="56"/>
          <w:szCs w:val="56"/>
        </w:rPr>
        <w:t xml:space="preserve"> </w:t>
      </w:r>
      <w:r w:rsidR="00F00657">
        <w:rPr>
          <w:rFonts w:ascii="Mona Lisa Recut" w:hAnsi="Mona Lisa Recut"/>
          <w:b/>
          <w:i/>
          <w:sz w:val="56"/>
          <w:szCs w:val="56"/>
        </w:rPr>
        <w:t xml:space="preserve">La Belle et la Bête </w:t>
      </w:r>
    </w:p>
    <w:p w:rsidR="00F00657" w:rsidRPr="00C60868" w:rsidRDefault="00F00657" w:rsidP="00F00657">
      <w:pPr>
        <w:jc w:val="center"/>
        <w:rPr>
          <w:rFonts w:ascii="Mona Lisa Recut" w:hAnsi="Mona Lisa Recut"/>
          <w:b/>
          <w:sz w:val="48"/>
          <w:szCs w:val="48"/>
        </w:rPr>
      </w:pPr>
      <w:proofErr w:type="gramStart"/>
      <w:r w:rsidRPr="00C60868">
        <w:rPr>
          <w:rFonts w:ascii="Mona Lisa Recut" w:hAnsi="Mona Lisa Recut"/>
          <w:b/>
          <w:sz w:val="48"/>
          <w:szCs w:val="48"/>
        </w:rPr>
        <w:t>et</w:t>
      </w:r>
      <w:proofErr w:type="gramEnd"/>
      <w:r w:rsidRPr="00C60868">
        <w:rPr>
          <w:rFonts w:ascii="Mona Lisa Recut" w:hAnsi="Mona Lisa Recut"/>
          <w:b/>
          <w:sz w:val="48"/>
          <w:szCs w:val="48"/>
        </w:rPr>
        <w:t xml:space="preserve"> autres versions</w:t>
      </w:r>
    </w:p>
    <w:p w:rsidR="00F00657" w:rsidRPr="00243AD7" w:rsidRDefault="00DD0FF8" w:rsidP="00F00657">
      <w:pPr>
        <w:tabs>
          <w:tab w:val="left" w:pos="4080"/>
        </w:tabs>
      </w:pPr>
      <w:r>
        <w:rPr>
          <w:noProof/>
        </w:rPr>
        <w:drawing>
          <wp:anchor distT="0" distB="0" distL="114300" distR="114300" simplePos="0" relativeHeight="251662336" behindDoc="0" locked="0" layoutInCell="1" allowOverlap="1" wp14:anchorId="39B54D37" wp14:editId="7B600F64">
            <wp:simplePos x="0" y="0"/>
            <wp:positionH relativeFrom="column">
              <wp:posOffset>-574040</wp:posOffset>
            </wp:positionH>
            <wp:positionV relativeFrom="paragraph">
              <wp:posOffset>44450</wp:posOffset>
            </wp:positionV>
            <wp:extent cx="2545080" cy="2545080"/>
            <wp:effectExtent l="0" t="0" r="7620" b="7620"/>
            <wp:wrapNone/>
            <wp:docPr id="4" name="Image 4" descr="C:\Users\annie.gagnon\Pictures\Annabel et la b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gagnon\Pictures\Annabel et la be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08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657" w:rsidRPr="00243AD7" w:rsidRDefault="00F00657" w:rsidP="00F00657">
      <w:pPr>
        <w:tabs>
          <w:tab w:val="left" w:pos="4080"/>
        </w:tabs>
      </w:pPr>
    </w:p>
    <w:p w:rsidR="00F00657" w:rsidRPr="00243AD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DD0FF8" w:rsidP="00F00657">
      <w:pPr>
        <w:tabs>
          <w:tab w:val="left" w:pos="4080"/>
        </w:tabs>
      </w:pPr>
      <w:r>
        <w:rPr>
          <w:noProof/>
        </w:rPr>
        <w:drawing>
          <wp:anchor distT="0" distB="0" distL="114300" distR="114300" simplePos="0" relativeHeight="251661312" behindDoc="0" locked="0" layoutInCell="1" allowOverlap="1" wp14:anchorId="3D90EDFB" wp14:editId="7C069AF5">
            <wp:simplePos x="0" y="0"/>
            <wp:positionH relativeFrom="column">
              <wp:posOffset>2139950</wp:posOffset>
            </wp:positionH>
            <wp:positionV relativeFrom="paragraph">
              <wp:posOffset>29210</wp:posOffset>
            </wp:positionV>
            <wp:extent cx="1788795" cy="2409825"/>
            <wp:effectExtent l="0" t="0" r="1905" b="9525"/>
            <wp:wrapNone/>
            <wp:docPr id="5" name="Image 5" descr="C:\Users\annie.gagnon\Pictures\La belle et la b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e.gagnon\Pictures\La belle et la bê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79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DD0FF8" w:rsidP="00F00657">
      <w:pPr>
        <w:tabs>
          <w:tab w:val="left" w:pos="4080"/>
        </w:tabs>
      </w:pPr>
      <w:r>
        <w:rPr>
          <w:noProof/>
        </w:rPr>
        <w:drawing>
          <wp:anchor distT="0" distB="0" distL="114300" distR="114300" simplePos="0" relativeHeight="251660288" behindDoc="0" locked="0" layoutInCell="1" allowOverlap="1" wp14:anchorId="62E9FA68" wp14:editId="45385C85">
            <wp:simplePos x="0" y="0"/>
            <wp:positionH relativeFrom="column">
              <wp:posOffset>4236085</wp:posOffset>
            </wp:positionH>
            <wp:positionV relativeFrom="paragraph">
              <wp:posOffset>130810</wp:posOffset>
            </wp:positionV>
            <wp:extent cx="2198370" cy="2656205"/>
            <wp:effectExtent l="0" t="0" r="0" b="0"/>
            <wp:wrapNone/>
            <wp:docPr id="6" name="Image 6" descr="C:\Users\annie.gagnon\Pictures\la belle et la bête.beau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e.gagnon\Pictures\la belle et la bête.beaumo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8370" cy="265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F00657" w:rsidRDefault="00F00657" w:rsidP="00F00657">
      <w:pPr>
        <w:tabs>
          <w:tab w:val="left" w:pos="4080"/>
        </w:tabs>
      </w:pPr>
    </w:p>
    <w:p w:rsidR="00906A4D" w:rsidRDefault="00906A4D"/>
    <w:p w:rsidR="00154C61" w:rsidRDefault="00154C61"/>
    <w:p w:rsidR="00154C61" w:rsidRDefault="00154C61"/>
    <w:p w:rsidR="00154C61" w:rsidRDefault="00154C61"/>
    <w:p w:rsidR="00154C61" w:rsidRDefault="00154C61"/>
    <w:p w:rsidR="00DD0FF8" w:rsidRDefault="00DD0FF8" w:rsidP="00097020">
      <w:pPr>
        <w:tabs>
          <w:tab w:val="left" w:pos="4080"/>
        </w:tabs>
        <w:jc w:val="right"/>
        <w:rPr>
          <w:rFonts w:ascii="AvantGarde Bk BT" w:hAnsi="AvantGarde Bk BT"/>
          <w:b/>
          <w:sz w:val="28"/>
          <w:szCs w:val="28"/>
        </w:rPr>
      </w:pPr>
    </w:p>
    <w:p w:rsidR="00DD0FF8" w:rsidRDefault="00DD0FF8" w:rsidP="00097020">
      <w:pPr>
        <w:tabs>
          <w:tab w:val="left" w:pos="4080"/>
        </w:tabs>
        <w:jc w:val="right"/>
        <w:rPr>
          <w:rFonts w:ascii="AvantGarde Bk BT" w:hAnsi="AvantGarde Bk BT"/>
          <w:b/>
          <w:sz w:val="28"/>
          <w:szCs w:val="28"/>
        </w:rPr>
      </w:pPr>
    </w:p>
    <w:p w:rsidR="00DD0FF8" w:rsidRDefault="00DD0FF8" w:rsidP="00097020">
      <w:pPr>
        <w:tabs>
          <w:tab w:val="left" w:pos="4080"/>
        </w:tabs>
        <w:jc w:val="right"/>
        <w:rPr>
          <w:rFonts w:ascii="AvantGarde Bk BT" w:hAnsi="AvantGarde Bk BT"/>
          <w:b/>
          <w:sz w:val="28"/>
          <w:szCs w:val="28"/>
        </w:rPr>
      </w:pPr>
    </w:p>
    <w:p w:rsidR="00097020" w:rsidRDefault="00097020" w:rsidP="00097020">
      <w:pPr>
        <w:tabs>
          <w:tab w:val="left" w:pos="4080"/>
        </w:tabs>
        <w:jc w:val="right"/>
        <w:rPr>
          <w:rFonts w:ascii="AvantGarde Bk BT" w:hAnsi="AvantGarde Bk BT"/>
          <w:b/>
          <w:sz w:val="28"/>
          <w:szCs w:val="28"/>
        </w:rPr>
      </w:pPr>
      <w:r>
        <w:rPr>
          <w:rFonts w:ascii="AvantGarde Bk BT" w:hAnsi="AvantGarde Bk BT"/>
          <w:b/>
          <w:sz w:val="28"/>
          <w:szCs w:val="28"/>
        </w:rPr>
        <w:t>Matériel pédagogique et évaluation en lecture</w:t>
      </w:r>
    </w:p>
    <w:p w:rsidR="00097020" w:rsidRPr="000B060E" w:rsidRDefault="00097020" w:rsidP="00097020">
      <w:pPr>
        <w:tabs>
          <w:tab w:val="left" w:pos="4080"/>
        </w:tabs>
        <w:jc w:val="right"/>
        <w:rPr>
          <w:rFonts w:ascii="AvantGarde Bk BT" w:hAnsi="AvantGarde Bk BT"/>
          <w:b/>
          <w:sz w:val="28"/>
          <w:szCs w:val="28"/>
        </w:rPr>
      </w:pPr>
      <w:r>
        <w:rPr>
          <w:rFonts w:ascii="Mona Lisa Recut" w:hAnsi="Mona Lisa Recut"/>
          <w:b/>
          <w:i/>
          <w:noProof/>
          <w:sz w:val="56"/>
          <w:szCs w:val="56"/>
        </w:rPr>
        <mc:AlternateContent>
          <mc:Choice Requires="wps">
            <w:drawing>
              <wp:anchor distT="0" distB="0" distL="114300" distR="114300" simplePos="0" relativeHeight="251664384" behindDoc="0" locked="0" layoutInCell="1" allowOverlap="1">
                <wp:simplePos x="0" y="0"/>
                <wp:positionH relativeFrom="column">
                  <wp:posOffset>2290445</wp:posOffset>
                </wp:positionH>
                <wp:positionV relativeFrom="paragraph">
                  <wp:posOffset>74930</wp:posOffset>
                </wp:positionV>
                <wp:extent cx="3648075" cy="0"/>
                <wp:effectExtent l="0" t="19050" r="952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9pt" to="46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" strokeweight="2.25pt"/>
            </w:pict>
          </mc:Fallback>
        </mc:AlternateContent>
      </w:r>
    </w:p>
    <w:p w:rsidR="00097020" w:rsidRPr="002B2F65" w:rsidRDefault="00C60868" w:rsidP="00097020">
      <w:pPr>
        <w:tabs>
          <w:tab w:val="left" w:pos="4080"/>
        </w:tabs>
        <w:jc w:val="right"/>
        <w:rPr>
          <w:rFonts w:ascii="AvantGarde Bk BT" w:hAnsi="AvantGarde Bk BT"/>
          <w:sz w:val="28"/>
          <w:szCs w:val="28"/>
        </w:rPr>
      </w:pPr>
      <w:r w:rsidRPr="002B2F65">
        <w:rPr>
          <w:rFonts w:ascii="AvantGarde Bk BT" w:hAnsi="AvantGarde Bk BT"/>
          <w:sz w:val="28"/>
          <w:szCs w:val="28"/>
        </w:rPr>
        <w:t>5</w:t>
      </w:r>
      <w:r w:rsidRPr="00777150">
        <w:rPr>
          <w:rFonts w:ascii="AvantGarde Bk BT" w:hAnsi="AvantGarde Bk BT"/>
          <w:sz w:val="28"/>
          <w:szCs w:val="28"/>
          <w:vertAlign w:val="superscript"/>
        </w:rPr>
        <w:t>e</w:t>
      </w:r>
      <w:r w:rsidRPr="002B2F65">
        <w:rPr>
          <w:rFonts w:ascii="AvantGarde Bk BT" w:hAnsi="AvantGarde Bk BT"/>
          <w:sz w:val="28"/>
          <w:szCs w:val="28"/>
        </w:rPr>
        <w:t xml:space="preserve"> année </w:t>
      </w:r>
      <w:r w:rsidR="00097020" w:rsidRPr="002B2F65">
        <w:rPr>
          <w:rFonts w:ascii="AvantGarde Bk BT" w:hAnsi="AvantGarde Bk BT"/>
          <w:sz w:val="28"/>
          <w:szCs w:val="28"/>
        </w:rPr>
        <w:t>du primaire</w:t>
      </w:r>
    </w:p>
    <w:p w:rsidR="00097020" w:rsidRPr="002B2F65" w:rsidRDefault="00097020" w:rsidP="00097020">
      <w:pPr>
        <w:tabs>
          <w:tab w:val="left" w:pos="4080"/>
        </w:tabs>
        <w:jc w:val="right"/>
        <w:rPr>
          <w:rFonts w:ascii="AvantGarde Bk BT" w:hAnsi="AvantGarde Bk BT"/>
          <w:sz w:val="28"/>
          <w:szCs w:val="28"/>
        </w:rPr>
      </w:pPr>
    </w:p>
    <w:p w:rsidR="00097020" w:rsidRPr="002B2F65" w:rsidRDefault="00097020" w:rsidP="00097020">
      <w:pPr>
        <w:tabs>
          <w:tab w:val="left" w:pos="4080"/>
        </w:tabs>
        <w:jc w:val="right"/>
        <w:rPr>
          <w:rFonts w:ascii="AvantGarde Bk BT" w:hAnsi="AvantGarde Bk BT"/>
          <w:sz w:val="28"/>
          <w:szCs w:val="28"/>
        </w:rPr>
      </w:pPr>
      <w:r w:rsidRPr="002B2F65">
        <w:rPr>
          <w:rFonts w:ascii="AvantGarde Bk BT" w:hAnsi="AvantGarde Bk BT"/>
          <w:sz w:val="28"/>
          <w:szCs w:val="28"/>
        </w:rPr>
        <w:t>2013</w:t>
      </w:r>
    </w:p>
    <w:p w:rsidR="00A1064A" w:rsidRDefault="00A1064A"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24446F" w:rsidRDefault="0024446F" w:rsidP="007B69F8">
      <w:pPr>
        <w:spacing w:line="360" w:lineRule="auto"/>
        <w:rPr>
          <w:rFonts w:cs="Arial"/>
          <w:b/>
          <w:sz w:val="28"/>
          <w:szCs w:val="28"/>
        </w:rPr>
      </w:pPr>
    </w:p>
    <w:p w:rsidR="009D11B3" w:rsidRDefault="009D11B3" w:rsidP="007B69F8">
      <w:pPr>
        <w:spacing w:line="360" w:lineRule="auto"/>
        <w:rPr>
          <w:rFonts w:cs="Arial"/>
          <w:b/>
          <w:sz w:val="28"/>
          <w:szCs w:val="28"/>
        </w:rPr>
      </w:pPr>
    </w:p>
    <w:p w:rsidR="009D11B3" w:rsidRDefault="009D11B3" w:rsidP="007B69F8">
      <w:pPr>
        <w:spacing w:line="360" w:lineRule="auto"/>
        <w:rPr>
          <w:rFonts w:cs="Arial"/>
          <w:b/>
          <w:sz w:val="28"/>
          <w:szCs w:val="28"/>
        </w:rPr>
      </w:pPr>
    </w:p>
    <w:p w:rsidR="004801E1" w:rsidRPr="004801E1" w:rsidRDefault="004801E1" w:rsidP="007B69F8">
      <w:pPr>
        <w:spacing w:line="360" w:lineRule="auto"/>
        <w:rPr>
          <w:rFonts w:cs="Arial"/>
          <w:b/>
          <w:sz w:val="28"/>
          <w:szCs w:val="28"/>
        </w:rPr>
      </w:pPr>
      <w:r w:rsidRPr="004801E1">
        <w:rPr>
          <w:rFonts w:cs="Arial"/>
          <w:b/>
          <w:sz w:val="28"/>
          <w:szCs w:val="28"/>
        </w:rPr>
        <w:t>Élaboration</w:t>
      </w:r>
    </w:p>
    <w:p w:rsidR="004801E1" w:rsidRDefault="004801E1" w:rsidP="007B69F8">
      <w:pPr>
        <w:spacing w:line="360" w:lineRule="auto"/>
        <w:rPr>
          <w:rFonts w:cs="Arial"/>
        </w:rPr>
      </w:pPr>
      <w:r>
        <w:rPr>
          <w:rFonts w:cs="Arial"/>
        </w:rPr>
        <w:t>Tous les documents d’accompagnement ont été produits par un comité de travail composé de :</w:t>
      </w:r>
    </w:p>
    <w:p w:rsidR="004801E1" w:rsidRDefault="00C60868" w:rsidP="007B69F8">
      <w:pPr>
        <w:spacing w:line="360" w:lineRule="auto"/>
        <w:rPr>
          <w:rFonts w:cs="Arial"/>
        </w:rPr>
      </w:pPr>
      <w:r w:rsidRPr="001139B8">
        <w:rPr>
          <w:rFonts w:cs="Arial"/>
        </w:rPr>
        <w:t xml:space="preserve">Geneviève Baron et Mélanie Boutin, </w:t>
      </w:r>
      <w:r w:rsidR="004801E1">
        <w:rPr>
          <w:rFonts w:cs="Arial"/>
        </w:rPr>
        <w:t>enseignantes</w:t>
      </w:r>
    </w:p>
    <w:p w:rsidR="004801E1" w:rsidRDefault="00C60868" w:rsidP="007B69F8">
      <w:pPr>
        <w:spacing w:line="360" w:lineRule="auto"/>
        <w:rPr>
          <w:rFonts w:cs="Arial"/>
        </w:rPr>
      </w:pPr>
      <w:r w:rsidRPr="001139B8">
        <w:rPr>
          <w:rFonts w:cs="Arial"/>
        </w:rPr>
        <w:t>Annie G</w:t>
      </w:r>
      <w:r w:rsidR="004801E1">
        <w:rPr>
          <w:rFonts w:cs="Arial"/>
        </w:rPr>
        <w:t>agnon, conseillère pédagogique</w:t>
      </w:r>
    </w:p>
    <w:p w:rsidR="004801E1" w:rsidRDefault="004801E1" w:rsidP="007B69F8">
      <w:pPr>
        <w:spacing w:line="360" w:lineRule="auto"/>
        <w:rPr>
          <w:rFonts w:cs="Arial"/>
        </w:rPr>
      </w:pPr>
      <w:r>
        <w:rPr>
          <w:rFonts w:cs="Arial"/>
        </w:rPr>
        <w:t>Commission scolaire des Découvreurs</w:t>
      </w:r>
    </w:p>
    <w:p w:rsidR="00C60868" w:rsidRPr="00164796" w:rsidRDefault="004801E1" w:rsidP="007B69F8">
      <w:pPr>
        <w:spacing w:line="360" w:lineRule="auto"/>
        <w:rPr>
          <w:rFonts w:cs="Arial"/>
        </w:rPr>
      </w:pPr>
      <w:r>
        <w:rPr>
          <w:rFonts w:cs="Arial"/>
        </w:rPr>
        <w:t>Année scolaire 2012-2013</w:t>
      </w:r>
    </w:p>
    <w:p w:rsidR="0024446F" w:rsidRDefault="0024446F">
      <w:pPr>
        <w:spacing w:after="200" w:line="276" w:lineRule="auto"/>
      </w:pPr>
      <w:r>
        <w:br w:type="page"/>
      </w:r>
    </w:p>
    <w:p w:rsidR="004801E1" w:rsidRDefault="004801E1" w:rsidP="007B69F8">
      <w:pPr>
        <w:spacing w:line="360" w:lineRule="auto"/>
        <w:rPr>
          <w:rFonts w:cs="Arial"/>
          <w:b/>
          <w:sz w:val="28"/>
          <w:szCs w:val="28"/>
        </w:rPr>
      </w:pPr>
      <w:r w:rsidRPr="004801E1">
        <w:rPr>
          <w:rFonts w:cs="Arial"/>
          <w:b/>
          <w:sz w:val="28"/>
          <w:szCs w:val="28"/>
        </w:rPr>
        <w:lastRenderedPageBreak/>
        <w:t>Présentation de la trousse</w:t>
      </w:r>
    </w:p>
    <w:p w:rsidR="0024446F" w:rsidRPr="004801E1" w:rsidRDefault="0024446F" w:rsidP="007B69F8">
      <w:pPr>
        <w:spacing w:line="360" w:lineRule="auto"/>
        <w:rPr>
          <w:rFonts w:cs="Arial"/>
          <w:b/>
          <w:sz w:val="28"/>
          <w:szCs w:val="28"/>
        </w:rPr>
      </w:pPr>
    </w:p>
    <w:p w:rsidR="009D11B3" w:rsidRDefault="004801E1" w:rsidP="00264F7D">
      <w:pPr>
        <w:spacing w:line="360" w:lineRule="auto"/>
        <w:jc w:val="both"/>
        <w:rPr>
          <w:rFonts w:cs="Arial"/>
        </w:rPr>
      </w:pPr>
      <w:r w:rsidRPr="004801E1">
        <w:rPr>
          <w:rFonts w:cs="Arial"/>
        </w:rPr>
        <w:t xml:space="preserve">Comment enseigner la lecture? </w:t>
      </w:r>
    </w:p>
    <w:p w:rsidR="007B69F8" w:rsidRDefault="004801E1" w:rsidP="00264F7D">
      <w:pPr>
        <w:spacing w:line="360" w:lineRule="auto"/>
        <w:jc w:val="both"/>
        <w:rPr>
          <w:rFonts w:cs="Arial"/>
        </w:rPr>
      </w:pPr>
      <w:r w:rsidRPr="004801E1">
        <w:rPr>
          <w:rFonts w:cs="Arial"/>
        </w:rPr>
        <w:t xml:space="preserve">Comment </w:t>
      </w:r>
      <w:r w:rsidR="00BB6389">
        <w:rPr>
          <w:rFonts w:cs="Arial"/>
        </w:rPr>
        <w:t>évaluer la lecture en tenant</w:t>
      </w:r>
      <w:r w:rsidRPr="004801E1">
        <w:rPr>
          <w:rFonts w:cs="Arial"/>
        </w:rPr>
        <w:t xml:space="preserve"> compte des quatre critères</w:t>
      </w:r>
      <w:r w:rsidR="00985EBC">
        <w:rPr>
          <w:rFonts w:cs="Arial"/>
        </w:rPr>
        <w:t xml:space="preserve"> d’évaluation</w:t>
      </w:r>
      <w:r w:rsidRPr="004801E1">
        <w:rPr>
          <w:rFonts w:cs="Arial"/>
        </w:rPr>
        <w:t>?</w:t>
      </w:r>
      <w:r w:rsidR="007B69F8">
        <w:rPr>
          <w:rFonts w:cs="Arial"/>
        </w:rPr>
        <w:t xml:space="preserve"> </w:t>
      </w:r>
      <w:r w:rsidRPr="004801E1">
        <w:rPr>
          <w:rFonts w:cs="Arial"/>
        </w:rPr>
        <w:t xml:space="preserve"> </w:t>
      </w:r>
    </w:p>
    <w:p w:rsidR="00D97DAE" w:rsidRDefault="00154C61" w:rsidP="00264F7D">
      <w:pPr>
        <w:spacing w:line="360" w:lineRule="auto"/>
        <w:jc w:val="both"/>
      </w:pPr>
      <w:r w:rsidRPr="004801E1">
        <w:rPr>
          <w:rFonts w:cs="Arial"/>
        </w:rPr>
        <w:t xml:space="preserve">Le présent matériel pédagogique </w:t>
      </w:r>
      <w:r w:rsidR="007B69F8">
        <w:rPr>
          <w:rFonts w:cs="Arial"/>
        </w:rPr>
        <w:t xml:space="preserve">se veut un matériel polyvalent et clé en main permettant </w:t>
      </w:r>
      <w:r w:rsidR="00BB6389">
        <w:rPr>
          <w:rFonts w:cs="Arial"/>
        </w:rPr>
        <w:t xml:space="preserve">d’abord </w:t>
      </w:r>
      <w:r w:rsidR="007B69F8">
        <w:rPr>
          <w:rFonts w:cs="Arial"/>
        </w:rPr>
        <w:t>aux enseignants de développer de nouvelles habiletés d’enseignement de la lecture</w:t>
      </w:r>
      <w:r w:rsidRPr="004801E1">
        <w:rPr>
          <w:rFonts w:cs="Arial"/>
        </w:rPr>
        <w:t>.</w:t>
      </w:r>
      <w:r w:rsidR="00BB6389">
        <w:rPr>
          <w:rFonts w:cs="Arial"/>
        </w:rPr>
        <w:t xml:space="preserve"> De plus, il propose un modèle d’</w:t>
      </w:r>
      <w:r w:rsidR="007B69F8">
        <w:rPr>
          <w:rFonts w:cs="Arial"/>
        </w:rPr>
        <w:t>évaluation de la lecture</w:t>
      </w:r>
      <w:r w:rsidRPr="004801E1">
        <w:rPr>
          <w:rFonts w:cs="Arial"/>
        </w:rPr>
        <w:t xml:space="preserve"> </w:t>
      </w:r>
      <w:r w:rsidR="00BB6389">
        <w:rPr>
          <w:rFonts w:cs="Arial"/>
        </w:rPr>
        <w:t xml:space="preserve">complet </w:t>
      </w:r>
      <w:r w:rsidR="00A30243">
        <w:t xml:space="preserve">à partir des </w:t>
      </w:r>
      <w:r w:rsidR="00BB6389">
        <w:t xml:space="preserve">quatre </w:t>
      </w:r>
      <w:r w:rsidR="00A30243">
        <w:t>critères d’évaluation</w:t>
      </w:r>
      <w:r w:rsidR="00BB6389">
        <w:t xml:space="preserve"> du MELS: </w:t>
      </w:r>
    </w:p>
    <w:p w:rsidR="009D11B3" w:rsidRDefault="009D11B3" w:rsidP="00264F7D">
      <w:pPr>
        <w:spacing w:line="360" w:lineRule="auto"/>
        <w:jc w:val="both"/>
      </w:pPr>
    </w:p>
    <w:p w:rsidR="00D97DAE" w:rsidRDefault="00D97DAE" w:rsidP="00264F7D">
      <w:pPr>
        <w:pStyle w:val="Paragraphedeliste"/>
        <w:numPr>
          <w:ilvl w:val="0"/>
          <w:numId w:val="13"/>
        </w:numPr>
        <w:spacing w:line="360" w:lineRule="auto"/>
        <w:jc w:val="both"/>
      </w:pPr>
      <w:r>
        <w:t>l</w:t>
      </w:r>
      <w:r w:rsidR="00BB6389">
        <w:t xml:space="preserve">a </w:t>
      </w:r>
      <w:r w:rsidR="00A30243">
        <w:t>compréhension</w:t>
      </w:r>
      <w:r w:rsidR="00BB6389">
        <w:t xml:space="preserve"> des éléments significatifs d’un texte</w:t>
      </w:r>
      <w:r>
        <w:t>;</w:t>
      </w:r>
    </w:p>
    <w:p w:rsidR="00D97DAE" w:rsidRDefault="00D97DAE" w:rsidP="00264F7D">
      <w:pPr>
        <w:pStyle w:val="Paragraphedeliste"/>
        <w:numPr>
          <w:ilvl w:val="0"/>
          <w:numId w:val="13"/>
        </w:numPr>
        <w:spacing w:line="360" w:lineRule="auto"/>
        <w:jc w:val="both"/>
      </w:pPr>
      <w:r>
        <w:t>l</w:t>
      </w:r>
      <w:r w:rsidR="00BB6389">
        <w:t>’</w:t>
      </w:r>
      <w:r w:rsidR="00A30243">
        <w:t>interprétation</w:t>
      </w:r>
      <w:r w:rsidR="00BB6389">
        <w:t xml:space="preserve"> plausible d’un texte</w:t>
      </w:r>
      <w:r>
        <w:t>;</w:t>
      </w:r>
    </w:p>
    <w:p w:rsidR="00D97DAE" w:rsidRDefault="00D97DAE" w:rsidP="00264F7D">
      <w:pPr>
        <w:pStyle w:val="Paragraphedeliste"/>
        <w:numPr>
          <w:ilvl w:val="0"/>
          <w:numId w:val="13"/>
        </w:numPr>
        <w:spacing w:line="360" w:lineRule="auto"/>
        <w:jc w:val="both"/>
      </w:pPr>
      <w:r>
        <w:t>l</w:t>
      </w:r>
      <w:r w:rsidR="00BB6389">
        <w:t>a</w:t>
      </w:r>
      <w:r w:rsidR="00A30243">
        <w:t xml:space="preserve"> </w:t>
      </w:r>
      <w:r w:rsidR="00BB6389">
        <w:t xml:space="preserve">justification pertinente des </w:t>
      </w:r>
      <w:r w:rsidR="00A30243">
        <w:t>réaction</w:t>
      </w:r>
      <w:r>
        <w:t>s à un texte;</w:t>
      </w:r>
    </w:p>
    <w:p w:rsidR="00A30243" w:rsidRDefault="00D97DAE" w:rsidP="00264F7D">
      <w:pPr>
        <w:pStyle w:val="Paragraphedeliste"/>
        <w:numPr>
          <w:ilvl w:val="0"/>
          <w:numId w:val="13"/>
        </w:numPr>
        <w:spacing w:line="360" w:lineRule="auto"/>
        <w:jc w:val="both"/>
      </w:pPr>
      <w:r>
        <w:t>l</w:t>
      </w:r>
      <w:r w:rsidR="00BB6389">
        <w:t>e jugement critique sur des textes littéraires.</w:t>
      </w:r>
    </w:p>
    <w:p w:rsidR="0001675A" w:rsidRDefault="0001675A" w:rsidP="00264F7D">
      <w:pPr>
        <w:spacing w:line="360" w:lineRule="auto"/>
        <w:jc w:val="both"/>
      </w:pPr>
    </w:p>
    <w:p w:rsidR="0024446F" w:rsidRDefault="0024446F" w:rsidP="00264F7D">
      <w:pPr>
        <w:spacing w:line="360" w:lineRule="auto"/>
        <w:jc w:val="both"/>
      </w:pPr>
    </w:p>
    <w:p w:rsidR="00346E3B" w:rsidRPr="00346E3B" w:rsidRDefault="00A30243" w:rsidP="00264F7D">
      <w:pPr>
        <w:spacing w:line="360" w:lineRule="auto"/>
        <w:jc w:val="both"/>
      </w:pPr>
      <w:r w:rsidRPr="00346E3B">
        <w:rPr>
          <w:i/>
        </w:rPr>
        <w:t>La Belle et la Bête</w:t>
      </w:r>
      <w:r w:rsidRPr="00346E3B">
        <w:t xml:space="preserve"> est un conte</w:t>
      </w:r>
      <w:r w:rsidR="00BB6389" w:rsidRPr="00346E3B">
        <w:t xml:space="preserve"> bien</w:t>
      </w:r>
      <w:r w:rsidRPr="00346E3B">
        <w:t xml:space="preserve"> connu </w:t>
      </w:r>
      <w:r w:rsidR="00BB6389" w:rsidRPr="00346E3B">
        <w:t xml:space="preserve">des enfants. </w:t>
      </w:r>
      <w:r w:rsidR="00346E3B" w:rsidRPr="00346E3B">
        <w:t xml:space="preserve"> Walt Disney, avec la production d’un film, la vente de livres et de figurines représentant les personnages, a grandement participé à la popularité de ce récit au début des années 90. </w:t>
      </w:r>
      <w:r w:rsidR="00985EBC" w:rsidRPr="00346E3B">
        <w:t>Toutefois, saviez-vous que ce conte a été écrit</w:t>
      </w:r>
      <w:r w:rsidR="00346E3B" w:rsidRPr="00346E3B">
        <w:t xml:space="preserve"> en 1757?</w:t>
      </w:r>
      <w:r w:rsidR="00985EBC" w:rsidRPr="00346E3B">
        <w:t xml:space="preserve"> Et qu’il existe plusieurs versions de cette histoire un peu partout dans le monde? </w:t>
      </w:r>
    </w:p>
    <w:p w:rsidR="00275C41" w:rsidRDefault="00985EBC" w:rsidP="00264F7D">
      <w:pPr>
        <w:spacing w:line="360" w:lineRule="auto"/>
        <w:jc w:val="both"/>
      </w:pPr>
      <w:r w:rsidRPr="00346E3B">
        <w:t>Cette trousse permettra aux élèves de découvrir quelques ver</w:t>
      </w:r>
      <w:r w:rsidR="00777150">
        <w:t xml:space="preserve">sions de </w:t>
      </w:r>
      <w:r w:rsidR="00777150" w:rsidRPr="00777150">
        <w:rPr>
          <w:i/>
        </w:rPr>
        <w:t>L</w:t>
      </w:r>
      <w:r w:rsidRPr="00777150">
        <w:rPr>
          <w:i/>
        </w:rPr>
        <w:t>a Belle et la Bête</w:t>
      </w:r>
      <w:r w:rsidR="00346E3B" w:rsidRPr="00346E3B">
        <w:t> : d’abord celle écrite</w:t>
      </w:r>
      <w:r w:rsidR="008E7D62">
        <w:t xml:space="preserve"> par Dominique Demers</w:t>
      </w:r>
      <w:r w:rsidR="00D97DAE">
        <w:t xml:space="preserve"> et</w:t>
      </w:r>
      <w:r w:rsidRPr="00346E3B">
        <w:t xml:space="preserve"> intitulée</w:t>
      </w:r>
      <w:r w:rsidR="00346E3B" w:rsidRPr="00346E3B">
        <w:t xml:space="preserve"> </w:t>
      </w:r>
      <w:proofErr w:type="spellStart"/>
      <w:r w:rsidR="00346E3B" w:rsidRPr="00346E3B">
        <w:rPr>
          <w:i/>
        </w:rPr>
        <w:t>Annabel</w:t>
      </w:r>
      <w:proofErr w:type="spellEnd"/>
      <w:r w:rsidR="00346E3B" w:rsidRPr="00346E3B">
        <w:rPr>
          <w:i/>
        </w:rPr>
        <w:t xml:space="preserve"> et la Bête</w:t>
      </w:r>
      <w:r w:rsidRPr="00346E3B">
        <w:t xml:space="preserve">, une version bretonne </w:t>
      </w:r>
      <w:r w:rsidR="00346E3B" w:rsidRPr="00346E3B">
        <w:t xml:space="preserve">nommée </w:t>
      </w:r>
      <w:r w:rsidR="00346E3B" w:rsidRPr="00346E3B">
        <w:rPr>
          <w:i/>
        </w:rPr>
        <w:t>L’homme à la marmite</w:t>
      </w:r>
      <w:r w:rsidR="00346E3B" w:rsidRPr="00346E3B">
        <w:t xml:space="preserve">, </w:t>
      </w:r>
      <w:r w:rsidRPr="00346E3B">
        <w:t xml:space="preserve">et finalement </w:t>
      </w:r>
      <w:r w:rsidR="00346E3B" w:rsidRPr="00346E3B">
        <w:t>le co</w:t>
      </w:r>
      <w:r w:rsidR="00346E3B">
        <w:t>nte origin</w:t>
      </w:r>
      <w:r w:rsidR="00346E3B" w:rsidRPr="00346E3B">
        <w:t>al de Jeanne-Marie Leprince de</w:t>
      </w:r>
      <w:r w:rsidRPr="00346E3B">
        <w:t xml:space="preserve"> </w:t>
      </w:r>
      <w:r w:rsidR="00346E3B" w:rsidRPr="00346E3B">
        <w:t xml:space="preserve">Beaumont. </w:t>
      </w:r>
    </w:p>
    <w:p w:rsidR="0024446F" w:rsidRDefault="0024446F" w:rsidP="00264F7D">
      <w:pPr>
        <w:spacing w:line="360" w:lineRule="auto"/>
        <w:jc w:val="both"/>
      </w:pPr>
    </w:p>
    <w:p w:rsidR="009D11B3" w:rsidRDefault="009D11B3" w:rsidP="00264F7D">
      <w:pPr>
        <w:spacing w:line="360" w:lineRule="auto"/>
        <w:jc w:val="both"/>
      </w:pPr>
    </w:p>
    <w:p w:rsidR="00346E3B" w:rsidRDefault="00346E3B" w:rsidP="007B69F8">
      <w:pPr>
        <w:spacing w:line="360" w:lineRule="auto"/>
      </w:pPr>
      <w:r>
        <w:t>Bonne lecture!</w:t>
      </w:r>
    </w:p>
    <w:p w:rsidR="0024446F" w:rsidRDefault="0024446F">
      <w:pPr>
        <w:spacing w:after="200" w:line="276" w:lineRule="auto"/>
      </w:pPr>
      <w:r>
        <w:br w:type="page"/>
      </w:r>
    </w:p>
    <w:p w:rsidR="00346E3B" w:rsidRDefault="00346E3B" w:rsidP="007B69F8">
      <w:pPr>
        <w:spacing w:line="360" w:lineRule="auto"/>
      </w:pPr>
    </w:p>
    <w:p w:rsidR="00154C61" w:rsidRPr="00275C41" w:rsidRDefault="00F44D1E" w:rsidP="007B69F8">
      <w:pPr>
        <w:spacing w:line="360" w:lineRule="auto"/>
      </w:pPr>
      <w:r w:rsidRPr="00A30243">
        <w:rPr>
          <w:rFonts w:cs="Arial"/>
          <w:b/>
          <w:sz w:val="28"/>
          <w:szCs w:val="28"/>
        </w:rPr>
        <w:t>Contenu</w:t>
      </w:r>
    </w:p>
    <w:tbl>
      <w:tblPr>
        <w:tblStyle w:val="Grilledutableau"/>
        <w:tblW w:w="0" w:type="auto"/>
        <w:tblLook w:val="04A0" w:firstRow="1" w:lastRow="0" w:firstColumn="1" w:lastColumn="0" w:noHBand="0" w:noVBand="1"/>
      </w:tblPr>
      <w:tblGrid>
        <w:gridCol w:w="1242"/>
        <w:gridCol w:w="2663"/>
        <w:gridCol w:w="1982"/>
        <w:gridCol w:w="2969"/>
      </w:tblGrid>
      <w:tr w:rsidR="006D5E1A" w:rsidTr="00B104AE">
        <w:trPr>
          <w:trHeight w:val="680"/>
        </w:trPr>
        <w:tc>
          <w:tcPr>
            <w:tcW w:w="1242" w:type="dxa"/>
          </w:tcPr>
          <w:p w:rsidR="006D5E1A" w:rsidRPr="00097020" w:rsidRDefault="006D5E1A" w:rsidP="007B69F8">
            <w:pPr>
              <w:spacing w:line="360" w:lineRule="auto"/>
              <w:jc w:val="center"/>
              <w:rPr>
                <w:b/>
              </w:rPr>
            </w:pPr>
          </w:p>
        </w:tc>
        <w:tc>
          <w:tcPr>
            <w:tcW w:w="2663" w:type="dxa"/>
            <w:vAlign w:val="center"/>
          </w:tcPr>
          <w:p w:rsidR="006D5E1A" w:rsidRPr="00097020" w:rsidRDefault="006D5E1A" w:rsidP="00B104AE">
            <w:pPr>
              <w:spacing w:line="360" w:lineRule="auto"/>
              <w:jc w:val="center"/>
              <w:rPr>
                <w:b/>
              </w:rPr>
            </w:pPr>
            <w:r w:rsidRPr="00097020">
              <w:rPr>
                <w:b/>
              </w:rPr>
              <w:t>Textes</w:t>
            </w:r>
          </w:p>
        </w:tc>
        <w:tc>
          <w:tcPr>
            <w:tcW w:w="1982" w:type="dxa"/>
          </w:tcPr>
          <w:p w:rsidR="006D5E1A" w:rsidRPr="00097020" w:rsidRDefault="0024446F" w:rsidP="007B69F8">
            <w:pPr>
              <w:spacing w:line="360" w:lineRule="auto"/>
              <w:jc w:val="center"/>
              <w:rPr>
                <w:b/>
              </w:rPr>
            </w:pPr>
            <w:r>
              <w:rPr>
                <w:b/>
              </w:rPr>
              <w:t>Nombre d’exemplaires</w:t>
            </w:r>
          </w:p>
        </w:tc>
        <w:tc>
          <w:tcPr>
            <w:tcW w:w="2969" w:type="dxa"/>
            <w:vAlign w:val="center"/>
          </w:tcPr>
          <w:p w:rsidR="006D5E1A" w:rsidRPr="00097020" w:rsidRDefault="006D5E1A" w:rsidP="007B69F8">
            <w:pPr>
              <w:spacing w:line="360" w:lineRule="auto"/>
              <w:jc w:val="center"/>
              <w:rPr>
                <w:b/>
              </w:rPr>
            </w:pPr>
            <w:r w:rsidRPr="00097020">
              <w:rPr>
                <w:b/>
              </w:rPr>
              <w:t>Documents d’accompagnement</w:t>
            </w:r>
          </w:p>
        </w:tc>
      </w:tr>
      <w:tr w:rsidR="0063231E" w:rsidTr="0063231E">
        <w:trPr>
          <w:trHeight w:val="339"/>
        </w:trPr>
        <w:tc>
          <w:tcPr>
            <w:tcW w:w="1242" w:type="dxa"/>
            <w:vMerge w:val="restart"/>
            <w:vAlign w:val="center"/>
          </w:tcPr>
          <w:p w:rsidR="0063231E" w:rsidRDefault="0063231E" w:rsidP="006D5E1A">
            <w:pPr>
              <w:spacing w:line="360" w:lineRule="auto"/>
              <w:jc w:val="center"/>
            </w:pPr>
            <w:r>
              <w:t>1</w:t>
            </w:r>
            <w:r w:rsidRPr="006D5E1A">
              <w:rPr>
                <w:vertAlign w:val="superscript"/>
              </w:rPr>
              <w:t>re</w:t>
            </w:r>
            <w:r>
              <w:t xml:space="preserve"> partie</w:t>
            </w:r>
          </w:p>
        </w:tc>
        <w:tc>
          <w:tcPr>
            <w:tcW w:w="2663" w:type="dxa"/>
            <w:vMerge w:val="restart"/>
            <w:vAlign w:val="center"/>
          </w:tcPr>
          <w:p w:rsidR="0063231E" w:rsidRDefault="0063231E" w:rsidP="006D5E1A">
            <w:pPr>
              <w:spacing w:line="360" w:lineRule="auto"/>
            </w:pPr>
            <w:r>
              <w:t xml:space="preserve">Album </w:t>
            </w:r>
            <w:proofErr w:type="spellStart"/>
            <w:r w:rsidRPr="00C315E1">
              <w:rPr>
                <w:i/>
              </w:rPr>
              <w:t>Annabel</w:t>
            </w:r>
            <w:proofErr w:type="spellEnd"/>
            <w:r w:rsidRPr="00C315E1">
              <w:rPr>
                <w:i/>
              </w:rPr>
              <w:t xml:space="preserve"> et la Bête</w:t>
            </w:r>
            <w:r>
              <w:t xml:space="preserve"> </w:t>
            </w:r>
          </w:p>
          <w:p w:rsidR="0063231E" w:rsidRPr="00B104AE" w:rsidRDefault="0063231E" w:rsidP="006D5E1A">
            <w:pPr>
              <w:spacing w:line="360" w:lineRule="auto"/>
              <w:rPr>
                <w:sz w:val="20"/>
                <w:szCs w:val="20"/>
              </w:rPr>
            </w:pPr>
            <w:r w:rsidRPr="00B104AE">
              <w:rPr>
                <w:sz w:val="20"/>
                <w:szCs w:val="20"/>
              </w:rPr>
              <w:t>(de Dominique Demers)</w:t>
            </w:r>
          </w:p>
        </w:tc>
        <w:tc>
          <w:tcPr>
            <w:tcW w:w="1982" w:type="dxa"/>
            <w:vMerge w:val="restart"/>
            <w:vAlign w:val="center"/>
          </w:tcPr>
          <w:p w:rsidR="0063231E" w:rsidRDefault="0024446F" w:rsidP="00B104AE">
            <w:pPr>
              <w:spacing w:line="360" w:lineRule="auto"/>
              <w:jc w:val="center"/>
            </w:pPr>
            <w:r>
              <w:t>15</w:t>
            </w:r>
            <w:r w:rsidR="0063231E">
              <w:t xml:space="preserve"> </w:t>
            </w:r>
          </w:p>
        </w:tc>
        <w:tc>
          <w:tcPr>
            <w:tcW w:w="2969" w:type="dxa"/>
            <w:tcBorders>
              <w:bottom w:val="dashSmallGap" w:sz="4" w:space="0" w:color="auto"/>
            </w:tcBorders>
            <w:vAlign w:val="center"/>
          </w:tcPr>
          <w:p w:rsidR="0063231E" w:rsidRDefault="009960A9" w:rsidP="003E5147">
            <w:pPr>
              <w:spacing w:line="360" w:lineRule="auto"/>
              <w:jc w:val="center"/>
            </w:pPr>
            <w:r>
              <w:t>Bande-annonce</w:t>
            </w:r>
          </w:p>
        </w:tc>
      </w:tr>
      <w:tr w:rsidR="0063231E" w:rsidTr="0063231E">
        <w:trPr>
          <w:trHeight w:val="1200"/>
        </w:trPr>
        <w:tc>
          <w:tcPr>
            <w:tcW w:w="1242" w:type="dxa"/>
            <w:vMerge/>
            <w:vAlign w:val="center"/>
          </w:tcPr>
          <w:p w:rsidR="0063231E" w:rsidRDefault="0063231E" w:rsidP="006D5E1A">
            <w:pPr>
              <w:spacing w:line="360" w:lineRule="auto"/>
              <w:jc w:val="center"/>
            </w:pPr>
          </w:p>
        </w:tc>
        <w:tc>
          <w:tcPr>
            <w:tcW w:w="2663" w:type="dxa"/>
            <w:vMerge/>
            <w:vAlign w:val="center"/>
          </w:tcPr>
          <w:p w:rsidR="0063231E" w:rsidRDefault="0063231E" w:rsidP="006D5E1A">
            <w:pPr>
              <w:spacing w:line="360" w:lineRule="auto"/>
            </w:pPr>
          </w:p>
        </w:tc>
        <w:tc>
          <w:tcPr>
            <w:tcW w:w="1982" w:type="dxa"/>
            <w:vMerge/>
            <w:vAlign w:val="center"/>
          </w:tcPr>
          <w:p w:rsidR="0063231E" w:rsidRDefault="0063231E" w:rsidP="00B104AE">
            <w:pPr>
              <w:spacing w:line="360" w:lineRule="auto"/>
              <w:jc w:val="center"/>
            </w:pPr>
          </w:p>
        </w:tc>
        <w:tc>
          <w:tcPr>
            <w:tcW w:w="2969" w:type="dxa"/>
            <w:tcBorders>
              <w:top w:val="dashSmallGap" w:sz="4" w:space="0" w:color="auto"/>
              <w:bottom w:val="dashSmallGap" w:sz="4" w:space="0" w:color="auto"/>
            </w:tcBorders>
            <w:vAlign w:val="center"/>
          </w:tcPr>
          <w:p w:rsidR="0063231E" w:rsidRDefault="0063231E" w:rsidP="0063231E">
            <w:pPr>
              <w:spacing w:line="360" w:lineRule="auto"/>
              <w:jc w:val="center"/>
            </w:pPr>
            <w:r>
              <w:t xml:space="preserve">A. Lecture interactive </w:t>
            </w:r>
            <w:r w:rsidRPr="00860F5A">
              <w:rPr>
                <w:sz w:val="20"/>
                <w:szCs w:val="20"/>
              </w:rPr>
              <w:t>(Annexe A)</w:t>
            </w:r>
          </w:p>
          <w:p w:rsidR="0063231E" w:rsidRDefault="0063231E" w:rsidP="003E5147">
            <w:pPr>
              <w:spacing w:line="360" w:lineRule="auto"/>
              <w:jc w:val="center"/>
            </w:pPr>
            <w:r>
              <w:t xml:space="preserve">Corrigé </w:t>
            </w:r>
            <w:r w:rsidRPr="00860F5A">
              <w:rPr>
                <w:sz w:val="20"/>
                <w:szCs w:val="20"/>
              </w:rPr>
              <w:t>(Annexe B)</w:t>
            </w:r>
          </w:p>
        </w:tc>
      </w:tr>
      <w:tr w:rsidR="0063231E" w:rsidTr="0063231E">
        <w:trPr>
          <w:trHeight w:val="915"/>
        </w:trPr>
        <w:tc>
          <w:tcPr>
            <w:tcW w:w="1242" w:type="dxa"/>
            <w:vMerge/>
            <w:vAlign w:val="center"/>
          </w:tcPr>
          <w:p w:rsidR="0063231E" w:rsidRDefault="0063231E" w:rsidP="006D5E1A">
            <w:pPr>
              <w:spacing w:line="360" w:lineRule="auto"/>
              <w:jc w:val="center"/>
            </w:pPr>
          </w:p>
        </w:tc>
        <w:tc>
          <w:tcPr>
            <w:tcW w:w="2663" w:type="dxa"/>
            <w:vMerge/>
            <w:vAlign w:val="center"/>
          </w:tcPr>
          <w:p w:rsidR="0063231E" w:rsidRDefault="0063231E" w:rsidP="006D5E1A">
            <w:pPr>
              <w:spacing w:line="360" w:lineRule="auto"/>
            </w:pPr>
          </w:p>
        </w:tc>
        <w:tc>
          <w:tcPr>
            <w:tcW w:w="1982" w:type="dxa"/>
            <w:vMerge/>
            <w:vAlign w:val="center"/>
          </w:tcPr>
          <w:p w:rsidR="0063231E" w:rsidRDefault="0063231E" w:rsidP="00B104AE">
            <w:pPr>
              <w:spacing w:line="360" w:lineRule="auto"/>
              <w:jc w:val="center"/>
            </w:pPr>
          </w:p>
        </w:tc>
        <w:tc>
          <w:tcPr>
            <w:tcW w:w="2969" w:type="dxa"/>
            <w:tcBorders>
              <w:top w:val="dashSmallGap" w:sz="4" w:space="0" w:color="auto"/>
            </w:tcBorders>
            <w:vAlign w:val="center"/>
          </w:tcPr>
          <w:p w:rsidR="0063231E" w:rsidRDefault="0063231E" w:rsidP="003E5147">
            <w:pPr>
              <w:spacing w:line="360" w:lineRule="auto"/>
              <w:jc w:val="center"/>
            </w:pPr>
            <w:r>
              <w:t>B. Carnet de lecture</w:t>
            </w:r>
          </w:p>
          <w:p w:rsidR="00860F5A" w:rsidRPr="00860F5A" w:rsidRDefault="00860F5A" w:rsidP="003E5147">
            <w:pPr>
              <w:spacing w:line="360" w:lineRule="auto"/>
              <w:jc w:val="center"/>
              <w:rPr>
                <w:sz w:val="20"/>
                <w:szCs w:val="20"/>
              </w:rPr>
            </w:pPr>
            <w:r w:rsidRPr="00860F5A">
              <w:rPr>
                <w:sz w:val="20"/>
                <w:szCs w:val="20"/>
              </w:rPr>
              <w:t>(document élève)</w:t>
            </w:r>
          </w:p>
          <w:p w:rsidR="0063231E" w:rsidRDefault="0063231E" w:rsidP="003E5147">
            <w:pPr>
              <w:spacing w:line="360" w:lineRule="auto"/>
              <w:jc w:val="center"/>
            </w:pPr>
            <w:r>
              <w:t xml:space="preserve">Corrigé </w:t>
            </w:r>
            <w:r w:rsidRPr="00860F5A">
              <w:rPr>
                <w:sz w:val="20"/>
                <w:szCs w:val="20"/>
              </w:rPr>
              <w:t>(Annexe C)</w:t>
            </w:r>
          </w:p>
        </w:tc>
      </w:tr>
      <w:tr w:rsidR="006D5E1A" w:rsidTr="00B104AE">
        <w:trPr>
          <w:trHeight w:val="680"/>
        </w:trPr>
        <w:tc>
          <w:tcPr>
            <w:tcW w:w="1242" w:type="dxa"/>
            <w:vAlign w:val="center"/>
          </w:tcPr>
          <w:p w:rsidR="006D5E1A" w:rsidRDefault="006D5E1A" w:rsidP="006D5E1A">
            <w:pPr>
              <w:spacing w:line="360" w:lineRule="auto"/>
              <w:jc w:val="center"/>
            </w:pPr>
            <w:r>
              <w:t>2</w:t>
            </w:r>
            <w:r w:rsidRPr="006D5E1A">
              <w:rPr>
                <w:vertAlign w:val="superscript"/>
              </w:rPr>
              <w:t>e</w:t>
            </w:r>
            <w:r>
              <w:t xml:space="preserve"> partie</w:t>
            </w:r>
          </w:p>
        </w:tc>
        <w:tc>
          <w:tcPr>
            <w:tcW w:w="2663" w:type="dxa"/>
            <w:vAlign w:val="center"/>
          </w:tcPr>
          <w:p w:rsidR="006D5E1A" w:rsidRDefault="006D5E1A" w:rsidP="006D5E1A">
            <w:pPr>
              <w:spacing w:line="360" w:lineRule="auto"/>
              <w:jc w:val="center"/>
            </w:pPr>
            <w:r>
              <w:t xml:space="preserve">Texte </w:t>
            </w:r>
            <w:r w:rsidRPr="00154C61">
              <w:rPr>
                <w:i/>
              </w:rPr>
              <w:t>L’homme à la marmite</w:t>
            </w:r>
          </w:p>
          <w:p w:rsidR="006D5E1A" w:rsidRPr="00B104AE" w:rsidRDefault="006D5E1A" w:rsidP="006D5E1A">
            <w:pPr>
              <w:spacing w:line="360" w:lineRule="auto"/>
              <w:jc w:val="center"/>
              <w:rPr>
                <w:sz w:val="20"/>
                <w:szCs w:val="20"/>
              </w:rPr>
            </w:pPr>
            <w:r w:rsidRPr="00B104AE">
              <w:rPr>
                <w:sz w:val="20"/>
                <w:szCs w:val="20"/>
              </w:rPr>
              <w:t xml:space="preserve">(extrait du recueil </w:t>
            </w:r>
            <w:r w:rsidR="00900BD8">
              <w:rPr>
                <w:i/>
                <w:sz w:val="20"/>
                <w:szCs w:val="20"/>
              </w:rPr>
              <w:t>Les</w:t>
            </w:r>
            <w:r w:rsidRPr="00B104AE">
              <w:rPr>
                <w:i/>
                <w:sz w:val="20"/>
                <w:szCs w:val="20"/>
              </w:rPr>
              <w:t xml:space="preserve"> histoires de la Belle et la Bête racontées dans le monde</w:t>
            </w:r>
            <w:r w:rsidRPr="00B104AE">
              <w:rPr>
                <w:sz w:val="20"/>
                <w:szCs w:val="20"/>
              </w:rPr>
              <w:t>)</w:t>
            </w:r>
          </w:p>
        </w:tc>
        <w:tc>
          <w:tcPr>
            <w:tcW w:w="1982" w:type="dxa"/>
            <w:vAlign w:val="center"/>
          </w:tcPr>
          <w:p w:rsidR="006D5E1A" w:rsidRDefault="00B104AE" w:rsidP="00B104AE">
            <w:pPr>
              <w:spacing w:line="360" w:lineRule="auto"/>
              <w:jc w:val="center"/>
            </w:pPr>
            <w:r>
              <w:t>1 exemplaire du recueil</w:t>
            </w:r>
          </w:p>
        </w:tc>
        <w:tc>
          <w:tcPr>
            <w:tcW w:w="2969" w:type="dxa"/>
            <w:vAlign w:val="center"/>
          </w:tcPr>
          <w:p w:rsidR="009F53DF" w:rsidRDefault="009F53DF" w:rsidP="006D5E1A">
            <w:pPr>
              <w:spacing w:line="360" w:lineRule="auto"/>
              <w:jc w:val="center"/>
            </w:pPr>
          </w:p>
          <w:p w:rsidR="00860F5A" w:rsidRDefault="009F53DF" w:rsidP="00860F5A">
            <w:pPr>
              <w:spacing w:line="360" w:lineRule="auto"/>
              <w:jc w:val="center"/>
            </w:pPr>
            <w:r>
              <w:t>Texte à reproduire</w:t>
            </w:r>
          </w:p>
          <w:p w:rsidR="00860F5A" w:rsidRPr="00860F5A" w:rsidRDefault="00860F5A" w:rsidP="00860F5A">
            <w:pPr>
              <w:spacing w:line="360" w:lineRule="auto"/>
              <w:jc w:val="center"/>
              <w:rPr>
                <w:sz w:val="20"/>
                <w:szCs w:val="20"/>
              </w:rPr>
            </w:pPr>
            <w:r w:rsidRPr="00860F5A">
              <w:rPr>
                <w:sz w:val="20"/>
                <w:szCs w:val="20"/>
              </w:rPr>
              <w:t>(document élève)</w:t>
            </w:r>
          </w:p>
          <w:p w:rsidR="006D5E1A" w:rsidRDefault="003E5147" w:rsidP="00860F5A">
            <w:pPr>
              <w:spacing w:line="360" w:lineRule="auto"/>
              <w:jc w:val="center"/>
            </w:pPr>
            <w:r>
              <w:t>Questionnaire</w:t>
            </w:r>
          </w:p>
          <w:p w:rsidR="00860F5A" w:rsidRPr="00860F5A" w:rsidRDefault="00860F5A" w:rsidP="00860F5A">
            <w:pPr>
              <w:spacing w:line="360" w:lineRule="auto"/>
              <w:jc w:val="center"/>
              <w:rPr>
                <w:sz w:val="20"/>
                <w:szCs w:val="20"/>
              </w:rPr>
            </w:pPr>
            <w:r w:rsidRPr="00860F5A">
              <w:rPr>
                <w:sz w:val="20"/>
                <w:szCs w:val="20"/>
              </w:rPr>
              <w:t>(document élève)</w:t>
            </w:r>
          </w:p>
          <w:p w:rsidR="006D5E1A" w:rsidRDefault="003E5147" w:rsidP="006D5E1A">
            <w:pPr>
              <w:spacing w:line="360" w:lineRule="auto"/>
              <w:jc w:val="center"/>
            </w:pPr>
            <w:r>
              <w:t>Corrigé</w:t>
            </w:r>
            <w:r w:rsidR="00900BD8">
              <w:t xml:space="preserve"> </w:t>
            </w:r>
            <w:r w:rsidR="00900BD8" w:rsidRPr="00860F5A">
              <w:rPr>
                <w:sz w:val="20"/>
                <w:szCs w:val="20"/>
              </w:rPr>
              <w:t>(Annexe D)</w:t>
            </w:r>
          </w:p>
          <w:p w:rsidR="006D5E1A" w:rsidRDefault="006D5E1A" w:rsidP="006D5E1A">
            <w:pPr>
              <w:spacing w:line="360" w:lineRule="auto"/>
              <w:jc w:val="center"/>
            </w:pPr>
          </w:p>
        </w:tc>
      </w:tr>
      <w:tr w:rsidR="006D5E1A" w:rsidTr="00B104AE">
        <w:trPr>
          <w:trHeight w:val="680"/>
        </w:trPr>
        <w:tc>
          <w:tcPr>
            <w:tcW w:w="1242" w:type="dxa"/>
            <w:vAlign w:val="center"/>
          </w:tcPr>
          <w:p w:rsidR="006D5E1A" w:rsidRDefault="006D5E1A" w:rsidP="006D5E1A">
            <w:pPr>
              <w:spacing w:line="360" w:lineRule="auto"/>
              <w:jc w:val="center"/>
            </w:pPr>
            <w:r>
              <w:t>3</w:t>
            </w:r>
            <w:r w:rsidRPr="006D5E1A">
              <w:rPr>
                <w:vertAlign w:val="superscript"/>
              </w:rPr>
              <w:t>e</w:t>
            </w:r>
            <w:r>
              <w:t xml:space="preserve"> partie</w:t>
            </w:r>
          </w:p>
        </w:tc>
        <w:tc>
          <w:tcPr>
            <w:tcW w:w="2663" w:type="dxa"/>
            <w:vAlign w:val="center"/>
          </w:tcPr>
          <w:p w:rsidR="006D5E1A" w:rsidRDefault="006D5E1A" w:rsidP="006D5E1A">
            <w:pPr>
              <w:spacing w:line="360" w:lineRule="auto"/>
              <w:jc w:val="center"/>
              <w:rPr>
                <w:i/>
              </w:rPr>
            </w:pPr>
            <w:r>
              <w:t xml:space="preserve">Album </w:t>
            </w:r>
            <w:r w:rsidRPr="00097020">
              <w:rPr>
                <w:i/>
              </w:rPr>
              <w:t>La Belle et la Bête</w:t>
            </w:r>
          </w:p>
          <w:p w:rsidR="00B104AE" w:rsidRPr="00B104AE" w:rsidRDefault="00B104AE" w:rsidP="006D5E1A">
            <w:pPr>
              <w:spacing w:line="360" w:lineRule="auto"/>
              <w:jc w:val="center"/>
              <w:rPr>
                <w:sz w:val="20"/>
                <w:szCs w:val="20"/>
              </w:rPr>
            </w:pPr>
            <w:r w:rsidRPr="00B104AE">
              <w:rPr>
                <w:sz w:val="20"/>
                <w:szCs w:val="20"/>
              </w:rPr>
              <w:t>(de Jeanne-Marie Leprince de Beaumont)</w:t>
            </w:r>
          </w:p>
        </w:tc>
        <w:tc>
          <w:tcPr>
            <w:tcW w:w="1982" w:type="dxa"/>
            <w:vAlign w:val="center"/>
          </w:tcPr>
          <w:p w:rsidR="006D5E1A" w:rsidRDefault="006D5E1A" w:rsidP="00B104AE">
            <w:pPr>
              <w:spacing w:line="360" w:lineRule="auto"/>
              <w:jc w:val="center"/>
            </w:pPr>
            <w:r>
              <w:t>10</w:t>
            </w:r>
          </w:p>
        </w:tc>
        <w:tc>
          <w:tcPr>
            <w:tcW w:w="2969" w:type="dxa"/>
            <w:vAlign w:val="center"/>
          </w:tcPr>
          <w:p w:rsidR="006D5E1A" w:rsidRDefault="006D5E1A" w:rsidP="006D5E1A">
            <w:pPr>
              <w:spacing w:line="360" w:lineRule="auto"/>
              <w:jc w:val="center"/>
            </w:pPr>
          </w:p>
        </w:tc>
      </w:tr>
    </w:tbl>
    <w:p w:rsidR="00F4329B" w:rsidRPr="0024446F" w:rsidRDefault="0024446F" w:rsidP="007B69F8">
      <w:pPr>
        <w:spacing w:line="360" w:lineRule="auto"/>
      </w:pPr>
      <w:r w:rsidRPr="0024446F">
        <w:rPr>
          <w:b/>
        </w:rPr>
        <w:t>Note</w:t>
      </w:r>
      <w:r w:rsidRPr="0024446F">
        <w:t> : Les albums et les documents d’accompagnement sont disponibles à la médiathèque. Les documents d’accompagnement sont égale</w:t>
      </w:r>
      <w:r w:rsidR="00BB5ADF">
        <w:t>ment di</w:t>
      </w:r>
      <w:r w:rsidR="005810FB">
        <w:t xml:space="preserve">sponibles sur le </w:t>
      </w:r>
      <w:r w:rsidR="005810FB" w:rsidRPr="005810FB">
        <w:rPr>
          <w:i/>
        </w:rPr>
        <w:t>Portail</w:t>
      </w:r>
      <w:r w:rsidR="005810FB">
        <w:t xml:space="preserve"> de la C</w:t>
      </w:r>
      <w:r w:rsidR="00BB5ADF">
        <w:t>ommission scolaire.</w:t>
      </w:r>
    </w:p>
    <w:p w:rsidR="00C315E1" w:rsidRDefault="00C315E1" w:rsidP="007B69F8">
      <w:pPr>
        <w:spacing w:line="360" w:lineRule="auto"/>
      </w:pPr>
    </w:p>
    <w:p w:rsidR="0024446F" w:rsidRDefault="0024446F" w:rsidP="007B69F8">
      <w:pPr>
        <w:spacing w:line="360" w:lineRule="auto"/>
      </w:pPr>
    </w:p>
    <w:p w:rsidR="004801E1" w:rsidRDefault="004801E1" w:rsidP="007B69F8">
      <w:pPr>
        <w:spacing w:line="360" w:lineRule="auto"/>
        <w:rPr>
          <w:rFonts w:cs="Arial"/>
          <w:b/>
          <w:sz w:val="28"/>
          <w:szCs w:val="28"/>
        </w:rPr>
      </w:pPr>
      <w:r w:rsidRPr="004801E1">
        <w:rPr>
          <w:rFonts w:cs="Arial"/>
          <w:b/>
          <w:sz w:val="28"/>
          <w:szCs w:val="28"/>
        </w:rPr>
        <w:t>Déroulement</w:t>
      </w:r>
    </w:p>
    <w:p w:rsidR="00AC3D15" w:rsidRPr="0024446F" w:rsidRDefault="00264F7D" w:rsidP="0024446F">
      <w:pPr>
        <w:spacing w:line="360" w:lineRule="auto"/>
        <w:jc w:val="both"/>
      </w:pPr>
      <w:r>
        <w:rPr>
          <w:rFonts w:cs="Arial"/>
          <w:b/>
        </w:rPr>
        <w:t>Note</w:t>
      </w:r>
      <w:r w:rsidR="007B69F8" w:rsidRPr="007B69F8">
        <w:rPr>
          <w:rFonts w:cs="Arial"/>
          <w:b/>
        </w:rPr>
        <w:t> :</w:t>
      </w:r>
      <w:r w:rsidR="007B69F8">
        <w:rPr>
          <w:rFonts w:cs="Arial"/>
          <w:b/>
          <w:sz w:val="28"/>
          <w:szCs w:val="28"/>
        </w:rPr>
        <w:t xml:space="preserve"> </w:t>
      </w:r>
      <w:r w:rsidR="007B69F8">
        <w:t xml:space="preserve">Chaque activité proposée dans la trousse est indépendante des autres. Ainsi, un enseignant pourrait décider de ne faire que la </w:t>
      </w:r>
      <w:r w:rsidR="00A30243">
        <w:t xml:space="preserve">lecture interactive ou la </w:t>
      </w:r>
      <w:r w:rsidR="007B69F8">
        <w:t xml:space="preserve">partie évaluative </w:t>
      </w:r>
      <w:r w:rsidR="006D5E1A">
        <w:t>par exemple</w:t>
      </w:r>
      <w:r w:rsidR="007B69F8">
        <w:t xml:space="preserve">. Toutefois, </w:t>
      </w:r>
      <w:r w:rsidR="006D5E1A">
        <w:t xml:space="preserve">il est conseillé de respecter l’ordre proposé si </w:t>
      </w:r>
      <w:r w:rsidR="003E2A2B">
        <w:t>plus d’une activité de la trousse est réalisée</w:t>
      </w:r>
      <w:r w:rsidR="0024446F">
        <w:t>.</w:t>
      </w:r>
      <w:r w:rsidR="00AC3D15">
        <w:rPr>
          <w:b/>
        </w:rPr>
        <w:br w:type="page"/>
      </w:r>
    </w:p>
    <w:p w:rsidR="003E2A2B" w:rsidRDefault="006D5E1A" w:rsidP="007B69F8">
      <w:pPr>
        <w:spacing w:line="360" w:lineRule="auto"/>
        <w:rPr>
          <w:b/>
        </w:rPr>
      </w:pPr>
      <w:r w:rsidRPr="003E5147">
        <w:rPr>
          <w:b/>
        </w:rPr>
        <w:lastRenderedPageBreak/>
        <w:t>1</w:t>
      </w:r>
      <w:r w:rsidR="003E2A2B" w:rsidRPr="003E2A2B">
        <w:rPr>
          <w:b/>
          <w:vertAlign w:val="superscript"/>
        </w:rPr>
        <w:t>re</w:t>
      </w:r>
      <w:r w:rsidR="003E2A2B">
        <w:rPr>
          <w:b/>
        </w:rPr>
        <w:t xml:space="preserve"> partie</w:t>
      </w:r>
    </w:p>
    <w:p w:rsidR="00C315E1" w:rsidRDefault="006D5E1A" w:rsidP="007B69F8">
      <w:pPr>
        <w:spacing w:line="360" w:lineRule="auto"/>
        <w:rPr>
          <w:b/>
          <w:i/>
        </w:rPr>
      </w:pPr>
      <w:r w:rsidRPr="003E5147">
        <w:rPr>
          <w:b/>
        </w:rPr>
        <w:t xml:space="preserve">Activités à partir de l’album </w:t>
      </w:r>
      <w:proofErr w:type="spellStart"/>
      <w:r w:rsidR="00C315E1" w:rsidRPr="003E5147">
        <w:rPr>
          <w:b/>
          <w:i/>
        </w:rPr>
        <w:t>Annabel</w:t>
      </w:r>
      <w:proofErr w:type="spellEnd"/>
      <w:r w:rsidR="00C315E1" w:rsidRPr="003E5147">
        <w:rPr>
          <w:b/>
          <w:i/>
        </w:rPr>
        <w:t xml:space="preserve"> et la Bête</w:t>
      </w:r>
    </w:p>
    <w:p w:rsidR="00AC3D15" w:rsidRPr="00AC3D15" w:rsidRDefault="00AC3D15" w:rsidP="00264F7D">
      <w:pPr>
        <w:spacing w:line="360" w:lineRule="auto"/>
        <w:jc w:val="both"/>
      </w:pPr>
      <w:r w:rsidRPr="00AC3D15">
        <w:t xml:space="preserve">Présenter aux élèves la </w:t>
      </w:r>
      <w:r w:rsidR="009960A9">
        <w:t>bande-annonce</w:t>
      </w:r>
      <w:r w:rsidRPr="00AC3D15">
        <w:t xml:space="preserve"> comme</w:t>
      </w:r>
      <w:r w:rsidR="008E7D62">
        <w:t xml:space="preserve"> élément</w:t>
      </w:r>
      <w:r w:rsidRPr="00AC3D15">
        <w:t xml:space="preserve"> déclencheur à l’activité</w:t>
      </w:r>
      <w:r>
        <w:t>.</w:t>
      </w:r>
      <w:r w:rsidR="00BA661D">
        <w:t xml:space="preserve"> D’une durée d’environ 30 secondes, cette vidéo présente des images du livre et des ex</w:t>
      </w:r>
      <w:r w:rsidR="00860F5A">
        <w:t>traits du texte à la façon d’une</w:t>
      </w:r>
      <w:r w:rsidR="00BA661D">
        <w:t xml:space="preserve"> </w:t>
      </w:r>
      <w:r w:rsidR="009960A9">
        <w:t>bande-annonce</w:t>
      </w:r>
      <w:r w:rsidR="00860F5A">
        <w:t xml:space="preserve"> de</w:t>
      </w:r>
      <w:r w:rsidR="00BA661D">
        <w:t xml:space="preserve"> film à succès.</w:t>
      </w:r>
    </w:p>
    <w:p w:rsidR="00383825" w:rsidRDefault="003E5147" w:rsidP="00264F7D">
      <w:pPr>
        <w:spacing w:line="360" w:lineRule="auto"/>
        <w:jc w:val="both"/>
      </w:pPr>
      <w:r w:rsidRPr="003E5147">
        <w:rPr>
          <w:b/>
        </w:rPr>
        <w:t>A.</w:t>
      </w:r>
      <w:r>
        <w:t xml:space="preserve"> </w:t>
      </w:r>
      <w:r w:rsidR="00C315E1">
        <w:t>Placer les élèves en équipe et leur remettre les exe</w:t>
      </w:r>
      <w:r>
        <w:t>mplaires de l’album. À l’aide des</w:t>
      </w:r>
      <w:r w:rsidR="00C315E1">
        <w:t xml:space="preserve"> document</w:t>
      </w:r>
      <w:r>
        <w:t>s</w:t>
      </w:r>
      <w:r w:rsidR="00C315E1">
        <w:t xml:space="preserve"> </w:t>
      </w:r>
      <w:r w:rsidR="00C315E1" w:rsidRPr="009F53DF">
        <w:t>Lecture interactive</w:t>
      </w:r>
      <w:r w:rsidR="00B104AE">
        <w:t xml:space="preserve"> </w:t>
      </w:r>
      <w:r>
        <w:t>et</w:t>
      </w:r>
      <w:r w:rsidR="00B104AE">
        <w:t xml:space="preserve"> </w:t>
      </w:r>
      <w:r w:rsidRPr="009F53DF">
        <w:t>C</w:t>
      </w:r>
      <w:r w:rsidR="00B104AE" w:rsidRPr="009F53DF">
        <w:t>orrigé</w:t>
      </w:r>
      <w:r w:rsidR="000A2CE2" w:rsidRPr="009F53DF">
        <w:t xml:space="preserve"> </w:t>
      </w:r>
      <w:r w:rsidR="000A2CE2" w:rsidRPr="000A2CE2">
        <w:t>aux Annexes A et B</w:t>
      </w:r>
      <w:r w:rsidR="00B104AE" w:rsidRPr="000A2CE2">
        <w:t>,</w:t>
      </w:r>
      <w:r w:rsidR="00F8489D">
        <w:t xml:space="preserve"> faire la</w:t>
      </w:r>
      <w:r w:rsidR="00C315E1">
        <w:t xml:space="preserve"> lecture du texte</w:t>
      </w:r>
      <w:r w:rsidR="00C60868">
        <w:t xml:space="preserve"> aux</w:t>
      </w:r>
      <w:r w:rsidR="00C315E1">
        <w:t xml:space="preserve"> élèves. </w:t>
      </w:r>
    </w:p>
    <w:p w:rsidR="006D5E1A" w:rsidRDefault="0083551D" w:rsidP="003E5147">
      <w:pPr>
        <w:spacing w:line="360" w:lineRule="auto"/>
        <w:ind w:left="454" w:right="624"/>
        <w:jc w:val="both"/>
      </w:pPr>
      <w:r>
        <w:rPr>
          <w:noProof/>
        </w:rPr>
        <mc:AlternateContent>
          <mc:Choice Requires="wps">
            <w:drawing>
              <wp:anchor distT="0" distB="0" distL="114300" distR="114300" simplePos="0" relativeHeight="251674624" behindDoc="0" locked="0" layoutInCell="1" allowOverlap="1" wp14:anchorId="5EB75B2A" wp14:editId="3B31464E">
                <wp:simplePos x="0" y="0"/>
                <wp:positionH relativeFrom="column">
                  <wp:posOffset>109220</wp:posOffset>
                </wp:positionH>
                <wp:positionV relativeFrom="paragraph">
                  <wp:posOffset>135255</wp:posOffset>
                </wp:positionV>
                <wp:extent cx="5505450" cy="3476625"/>
                <wp:effectExtent l="0" t="0" r="19050" b="28575"/>
                <wp:wrapNone/>
                <wp:docPr id="14" name="Rectangle à coins arrondis 14"/>
                <wp:cNvGraphicFramePr/>
                <a:graphic xmlns:a="http://schemas.openxmlformats.org/drawingml/2006/main">
                  <a:graphicData uri="http://schemas.microsoft.com/office/word/2010/wordprocessingShape">
                    <wps:wsp>
                      <wps:cNvSpPr/>
                      <wps:spPr>
                        <a:xfrm>
                          <a:off x="0" y="0"/>
                          <a:ext cx="5505450" cy="3476625"/>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4" o:spid="_x0000_s1026" style="position:absolute;margin-left:8.6pt;margin-top:10.65pt;width:433.5pt;height:27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" fillcolor="#eeece1 [3214]" strokecolor="#7f7f7f [1612]" strokeweight="2pt"/>
            </w:pict>
          </mc:Fallback>
        </mc:AlternateContent>
      </w:r>
    </w:p>
    <w:p w:rsidR="00AC3D15" w:rsidRDefault="00985EBC" w:rsidP="003E5147">
      <w:pPr>
        <w:spacing w:line="360" w:lineRule="auto"/>
        <w:ind w:left="454" w:right="624"/>
        <w:jc w:val="both"/>
      </w:pPr>
      <w:r>
        <w:rPr>
          <w:noProof/>
        </w:rPr>
        <mc:AlternateContent>
          <mc:Choice Requires="wps">
            <w:drawing>
              <wp:anchor distT="0" distB="0" distL="114300" distR="114300" simplePos="0" relativeHeight="251675648" behindDoc="0" locked="0" layoutInCell="1" allowOverlap="1" wp14:anchorId="5E3EE37A" wp14:editId="2DA9A6CC">
                <wp:simplePos x="0" y="0"/>
                <wp:positionH relativeFrom="column">
                  <wp:posOffset>299720</wp:posOffset>
                </wp:positionH>
                <wp:positionV relativeFrom="paragraph">
                  <wp:posOffset>33655</wp:posOffset>
                </wp:positionV>
                <wp:extent cx="5143500" cy="3133725"/>
                <wp:effectExtent l="0" t="0" r="0" b="9525"/>
                <wp:wrapNone/>
                <wp:docPr id="15" name="Zone de texte 15"/>
                <wp:cNvGraphicFramePr/>
                <a:graphic xmlns:a="http://schemas.openxmlformats.org/drawingml/2006/main">
                  <a:graphicData uri="http://schemas.microsoft.com/office/word/2010/wordprocessingShape">
                    <wps:wsp>
                      <wps:cNvSpPr txBox="1"/>
                      <wps:spPr>
                        <a:xfrm>
                          <a:off x="0" y="0"/>
                          <a:ext cx="5143500" cy="31337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F13" w:rsidRDefault="00C87F13" w:rsidP="00264F7D">
                            <w:pPr>
                              <w:spacing w:line="276" w:lineRule="auto"/>
                              <w:jc w:val="both"/>
                              <w:rPr>
                                <w:i/>
                              </w:rPr>
                            </w:pPr>
                            <w:r w:rsidRPr="00AC3D15">
                              <w:rPr>
                                <w:i/>
                              </w:rPr>
                              <w:t xml:space="preserve">La lecture interactive est </w:t>
                            </w:r>
                            <w:r>
                              <w:rPr>
                                <w:i/>
                              </w:rPr>
                              <w:t>une façon de</w:t>
                            </w:r>
                            <w:r w:rsidRPr="00AC3D15">
                              <w:rPr>
                                <w:i/>
                              </w:rPr>
                              <w:t xml:space="preserve"> </w:t>
                            </w:r>
                            <w:r>
                              <w:rPr>
                                <w:i/>
                              </w:rPr>
                              <w:t xml:space="preserve">travailler la lecture avec les élèves à voix haute. L’enseignant s’attarde d’abord à planifier la lecture, puis il </w:t>
                            </w:r>
                            <w:r w:rsidRPr="00AC3D15">
                              <w:rPr>
                                <w:i/>
                              </w:rPr>
                              <w:t>lit un texte</w:t>
                            </w:r>
                            <w:r>
                              <w:rPr>
                                <w:i/>
                              </w:rPr>
                              <w:t xml:space="preserve"> à toute la classe. Tout au long de la lecture, il aide les élèves à construire le sens du texte en posant des questions sur le texte ou les images. Enfin, un temps est consacré à la réaction et à l’évaluation des démarches utilisées. </w:t>
                            </w:r>
                          </w:p>
                          <w:p w:rsidR="00C87F13" w:rsidRPr="00AC3D15" w:rsidRDefault="00C87F13" w:rsidP="00264F7D">
                            <w:pPr>
                              <w:spacing w:line="276" w:lineRule="auto"/>
                              <w:jc w:val="both"/>
                              <w:rPr>
                                <w:i/>
                              </w:rPr>
                            </w:pPr>
                            <w:r>
                              <w:rPr>
                                <w:i/>
                              </w:rPr>
                              <w:t xml:space="preserve">La lecture interactive </w:t>
                            </w:r>
                            <w:r w:rsidRPr="00AC3D15">
                              <w:rPr>
                                <w:i/>
                              </w:rPr>
                              <w:t>permet aux élèves de développer des habiletés d'écoute et de compréhension, en plus de fournir une excellente porte d'entrée pour aborder les différentes notions que l'on désire mettre en place en lecture. On peut présenter aux élèves les stratégies de compréhension ciblées en recourant à la réflexion à haute voix, attirer leur attention sur le vocabulaire et la structure particulière de certaines phrases, leur lire le texte de façon expressive pour leur permettre d'entendre une lecture efficace, faire des liens avec une notion vue en classe, travailler la réaction et le jugement critique avec eux,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left:0;text-align:left;margin-left:23.6pt;margin-top:2.65pt;width:405pt;height:24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" fillcolor="#eeece1 [3214]" stroked="f" strokeweight=".5pt">
                <v:textbox>
                  <w:txbxContent>
                    <w:p w:rsidR="00C87F13" w:rsidRDefault="00C87F13" w:rsidP="00264F7D">
                      <w:pPr>
                        <w:spacing w:line="276" w:lineRule="auto"/>
                        <w:jc w:val="both"/>
                        <w:rPr>
                          <w:i/>
                        </w:rPr>
                      </w:pPr>
                      <w:r w:rsidRPr="00AC3D15">
                        <w:rPr>
                          <w:i/>
                        </w:rPr>
                        <w:t xml:space="preserve">La lecture interactive est </w:t>
                      </w:r>
                      <w:r>
                        <w:rPr>
                          <w:i/>
                        </w:rPr>
                        <w:t>une façon de</w:t>
                      </w:r>
                      <w:r w:rsidRPr="00AC3D15">
                        <w:rPr>
                          <w:i/>
                        </w:rPr>
                        <w:t xml:space="preserve"> </w:t>
                      </w:r>
                      <w:r>
                        <w:rPr>
                          <w:i/>
                        </w:rPr>
                        <w:t xml:space="preserve">travailler la lecture avec les élèves à voix haute. L’enseignant s’attarde d’abord à planifier la lecture, puis il </w:t>
                      </w:r>
                      <w:r w:rsidRPr="00AC3D15">
                        <w:rPr>
                          <w:i/>
                        </w:rPr>
                        <w:t>lit un texte</w:t>
                      </w:r>
                      <w:r>
                        <w:rPr>
                          <w:i/>
                        </w:rPr>
                        <w:t xml:space="preserve"> à toute la classe. Tout au long de la lecture, il aide les élèves à construire le sens du texte en posant des questions sur le texte ou les images. Enfin, un temps est consacré à la réaction et à l’évaluation des démarches utilisées. </w:t>
                      </w:r>
                    </w:p>
                    <w:p w:rsidR="00C87F13" w:rsidRPr="00AC3D15" w:rsidRDefault="00C87F13" w:rsidP="00264F7D">
                      <w:pPr>
                        <w:spacing w:line="276" w:lineRule="auto"/>
                        <w:jc w:val="both"/>
                        <w:rPr>
                          <w:i/>
                        </w:rPr>
                      </w:pPr>
                      <w:r>
                        <w:rPr>
                          <w:i/>
                        </w:rPr>
                        <w:t xml:space="preserve">La lecture interactive </w:t>
                      </w:r>
                      <w:r w:rsidRPr="00AC3D15">
                        <w:rPr>
                          <w:i/>
                        </w:rPr>
                        <w:t>permet aux élèves de développer des habiletés d'écoute et de compréhension, en plus de fournir une excellente porte d'entrée pour aborder les différentes notions que l'on désire mettre en place en lecture. On peut présenter aux élèves les stratégies de compréhension ciblées en recourant à la réflexion à haute voix, attirer leur attention sur le vocabulaire et la structure particulière de certaines phrases, leur lire le texte de façon expressive pour leur permettre d'entendre une lecture efficace, faire des liens avec une notion vue en classe, travailler la réaction et le jugement critique avec eux, etc.</w:t>
                      </w:r>
                    </w:p>
                  </w:txbxContent>
                </v:textbox>
              </v:shape>
            </w:pict>
          </mc:Fallback>
        </mc:AlternateContent>
      </w:r>
    </w:p>
    <w:p w:rsidR="00AC3D15" w:rsidRDefault="00AC3D15" w:rsidP="003E5147">
      <w:pPr>
        <w:spacing w:line="360" w:lineRule="auto"/>
        <w:ind w:left="454" w:right="624"/>
        <w:jc w:val="both"/>
      </w:pPr>
    </w:p>
    <w:p w:rsidR="00AC3D15" w:rsidRDefault="00AC3D15" w:rsidP="003E5147">
      <w:pPr>
        <w:spacing w:line="360" w:lineRule="auto"/>
        <w:ind w:left="454" w:right="624"/>
        <w:jc w:val="both"/>
      </w:pPr>
    </w:p>
    <w:p w:rsidR="00AC3D15" w:rsidRDefault="00AC3D15" w:rsidP="003E5147">
      <w:pPr>
        <w:spacing w:line="360" w:lineRule="auto"/>
        <w:ind w:left="454" w:right="624"/>
        <w:jc w:val="both"/>
      </w:pPr>
    </w:p>
    <w:p w:rsidR="00AC3D15" w:rsidRDefault="00AC3D15" w:rsidP="003E5147">
      <w:pPr>
        <w:spacing w:line="360" w:lineRule="auto"/>
        <w:ind w:left="454" w:right="624"/>
        <w:jc w:val="both"/>
      </w:pPr>
    </w:p>
    <w:p w:rsidR="00AC3D15" w:rsidRDefault="00AC3D15" w:rsidP="003E5147">
      <w:pPr>
        <w:spacing w:line="360" w:lineRule="auto"/>
        <w:ind w:left="454" w:right="624"/>
        <w:jc w:val="both"/>
      </w:pPr>
    </w:p>
    <w:p w:rsidR="00AC3D15" w:rsidRDefault="00AC3D15" w:rsidP="003E5147">
      <w:pPr>
        <w:spacing w:line="360" w:lineRule="auto"/>
        <w:ind w:left="454" w:right="624"/>
        <w:jc w:val="both"/>
      </w:pPr>
    </w:p>
    <w:p w:rsidR="00AC3D15" w:rsidRDefault="00AC3D15" w:rsidP="003E5147">
      <w:pPr>
        <w:spacing w:line="360" w:lineRule="auto"/>
        <w:ind w:left="454" w:right="624"/>
        <w:jc w:val="both"/>
      </w:pPr>
    </w:p>
    <w:p w:rsidR="00AC3D15" w:rsidRDefault="00AC3D15" w:rsidP="003E5147">
      <w:pPr>
        <w:spacing w:line="360" w:lineRule="auto"/>
        <w:ind w:right="454"/>
      </w:pPr>
    </w:p>
    <w:p w:rsidR="00AC3D15" w:rsidRDefault="00AC3D15" w:rsidP="003E5147">
      <w:pPr>
        <w:spacing w:line="360" w:lineRule="auto"/>
        <w:ind w:right="454"/>
      </w:pPr>
    </w:p>
    <w:p w:rsidR="0083551D" w:rsidRDefault="0083551D" w:rsidP="003E5147">
      <w:pPr>
        <w:spacing w:line="360" w:lineRule="auto"/>
        <w:ind w:right="454"/>
      </w:pPr>
    </w:p>
    <w:p w:rsidR="0083551D" w:rsidRDefault="0083551D" w:rsidP="003E5147">
      <w:pPr>
        <w:spacing w:line="360" w:lineRule="auto"/>
        <w:ind w:right="454"/>
      </w:pPr>
    </w:p>
    <w:p w:rsidR="0083551D" w:rsidRDefault="0083551D" w:rsidP="003E5147">
      <w:pPr>
        <w:spacing w:line="360" w:lineRule="auto"/>
        <w:ind w:right="454"/>
      </w:pPr>
    </w:p>
    <w:p w:rsidR="0083551D" w:rsidRDefault="0083551D" w:rsidP="003E5147">
      <w:pPr>
        <w:spacing w:line="360" w:lineRule="auto"/>
        <w:ind w:right="454"/>
      </w:pPr>
    </w:p>
    <w:p w:rsidR="00B104AE" w:rsidRDefault="009F53DF" w:rsidP="00264F7D">
      <w:pPr>
        <w:spacing w:line="360" w:lineRule="auto"/>
        <w:ind w:right="454"/>
        <w:jc w:val="both"/>
      </w:pPr>
      <w:r>
        <w:t>Le C</w:t>
      </w:r>
      <w:r w:rsidR="00B104AE" w:rsidRPr="003E5147">
        <w:t>orrigé permet de soutenir</w:t>
      </w:r>
      <w:r w:rsidR="00264F7D">
        <w:t xml:space="preserve"> le déroulement de l’activité</w:t>
      </w:r>
      <w:r w:rsidR="003E5147">
        <w:t xml:space="preserve">, </w:t>
      </w:r>
      <w:r w:rsidR="00B104AE" w:rsidRPr="003E5147">
        <w:t>mais</w:t>
      </w:r>
      <w:r w:rsidR="00264F7D">
        <w:t xml:space="preserve"> il</w:t>
      </w:r>
      <w:r w:rsidR="00B104AE" w:rsidRPr="003E5147">
        <w:t xml:space="preserve"> ne devrait pas constituer un frein ou une limite</w:t>
      </w:r>
      <w:r w:rsidR="00264F7D">
        <w:t xml:space="preserve"> aux réponses apportées par les élèves puisqu’il n’est pas exhaustif. </w:t>
      </w:r>
      <w:r w:rsidR="00275C41">
        <w:t>La lecture interactive offre justement toute la liberté pour</w:t>
      </w:r>
      <w:r w:rsidR="00264F7D">
        <w:t xml:space="preserve"> utiliser les réponses </w:t>
      </w:r>
      <w:r w:rsidR="00BB5ADF">
        <w:t>des élèves comme amorce</w:t>
      </w:r>
      <w:r w:rsidR="00264F7D">
        <w:t xml:space="preserve"> de discussions ou d’enseignements divers</w:t>
      </w:r>
      <w:r w:rsidR="00275C41">
        <w:t>.</w:t>
      </w:r>
    </w:p>
    <w:p w:rsidR="003E5147" w:rsidRDefault="003E5147" w:rsidP="00264F7D">
      <w:pPr>
        <w:spacing w:line="360" w:lineRule="auto"/>
        <w:ind w:right="454"/>
        <w:jc w:val="both"/>
      </w:pPr>
    </w:p>
    <w:p w:rsidR="003E5147" w:rsidRDefault="003E5147" w:rsidP="00264F7D">
      <w:pPr>
        <w:spacing w:line="360" w:lineRule="auto"/>
        <w:ind w:right="454"/>
        <w:jc w:val="both"/>
      </w:pPr>
      <w:r w:rsidRPr="00A30243">
        <w:rPr>
          <w:b/>
        </w:rPr>
        <w:t>B.</w:t>
      </w:r>
      <w:r>
        <w:t xml:space="preserve"> Remettre aux élèves le </w:t>
      </w:r>
      <w:r w:rsidRPr="009F53DF">
        <w:t>Carnet de lecture</w:t>
      </w:r>
      <w:r>
        <w:t>. Les élèves peuvent le compléter de façon individuelle ou en équipe</w:t>
      </w:r>
      <w:r w:rsidRPr="00CD2984">
        <w:t xml:space="preserve">. </w:t>
      </w:r>
      <w:r w:rsidR="00781E7F" w:rsidRPr="00CD2984">
        <w:t>Le Carnet de lecture n’a pas été conçu pour être</w:t>
      </w:r>
      <w:r w:rsidR="00275C41" w:rsidRPr="00CD2984">
        <w:t xml:space="preserve"> </w:t>
      </w:r>
      <w:r w:rsidR="00A30243" w:rsidRPr="00CD2984">
        <w:t>évalué</w:t>
      </w:r>
      <w:r w:rsidR="00AC3D15" w:rsidRPr="00CD2984">
        <w:t xml:space="preserve"> puisqu’il ne permet pas de travailler tous les critères selon une </w:t>
      </w:r>
      <w:r w:rsidR="00AC3D15" w:rsidRPr="00CD2984">
        <w:lastRenderedPageBreak/>
        <w:t>représentativité juste.</w:t>
      </w:r>
      <w:r w:rsidR="00AC3D15">
        <w:t xml:space="preserve"> </w:t>
      </w:r>
      <w:r w:rsidR="00A30243">
        <w:t>Toutefois, il est possible d’en conserver des traces pour une évaluation en lecture et/ou en écriture</w:t>
      </w:r>
      <w:r w:rsidR="000A2CE2">
        <w:t xml:space="preserve"> à l’aide du Corrigé à l’Annexe C</w:t>
      </w:r>
      <w:r w:rsidR="00A30243">
        <w:t>.</w:t>
      </w:r>
    </w:p>
    <w:p w:rsidR="00AC3D15" w:rsidRDefault="00AC3D15">
      <w:pPr>
        <w:spacing w:after="200" w:line="276" w:lineRule="auto"/>
        <w:rPr>
          <w:b/>
        </w:rPr>
      </w:pPr>
    </w:p>
    <w:p w:rsidR="006444CE" w:rsidRDefault="006444CE" w:rsidP="007B69F8">
      <w:pPr>
        <w:spacing w:line="360" w:lineRule="auto"/>
        <w:rPr>
          <w:b/>
        </w:rPr>
      </w:pPr>
      <w:r>
        <w:rPr>
          <w:b/>
        </w:rPr>
        <w:t>2</w:t>
      </w:r>
      <w:r w:rsidRPr="006444CE">
        <w:rPr>
          <w:b/>
          <w:vertAlign w:val="superscript"/>
        </w:rPr>
        <w:t>e</w:t>
      </w:r>
      <w:r>
        <w:rPr>
          <w:b/>
        </w:rPr>
        <w:t xml:space="preserve"> partie</w:t>
      </w:r>
    </w:p>
    <w:p w:rsidR="006D5E1A" w:rsidRPr="00A30243" w:rsidRDefault="00A30243" w:rsidP="007B69F8">
      <w:pPr>
        <w:spacing w:line="360" w:lineRule="auto"/>
        <w:rPr>
          <w:b/>
        </w:rPr>
      </w:pPr>
      <w:r>
        <w:rPr>
          <w:b/>
        </w:rPr>
        <w:t>Évaluation</w:t>
      </w:r>
      <w:r w:rsidR="006D5E1A" w:rsidRPr="00A30243">
        <w:rPr>
          <w:b/>
        </w:rPr>
        <w:t xml:space="preserve"> à partir du texte </w:t>
      </w:r>
      <w:r w:rsidR="006D5E1A" w:rsidRPr="00A30243">
        <w:rPr>
          <w:b/>
          <w:i/>
        </w:rPr>
        <w:t>L’homme à la marmite</w:t>
      </w:r>
    </w:p>
    <w:p w:rsidR="00A30243" w:rsidRDefault="000A2CE2" w:rsidP="007B69F8">
      <w:pPr>
        <w:spacing w:line="360" w:lineRule="auto"/>
      </w:pPr>
      <w:r>
        <w:t>Distribuer le texte aux élèves</w:t>
      </w:r>
      <w:r w:rsidR="00A30243">
        <w:t xml:space="preserve">. </w:t>
      </w:r>
      <w:r w:rsidR="00C869BD">
        <w:t>Prévoir 15 à 30 minutes pour la</w:t>
      </w:r>
      <w:r w:rsidR="00A30243">
        <w:t xml:space="preserve"> lecture individuelle </w:t>
      </w:r>
      <w:r w:rsidR="00C869BD">
        <w:t xml:space="preserve">du texte </w:t>
      </w:r>
      <w:r w:rsidR="00A30243">
        <w:t xml:space="preserve">et </w:t>
      </w:r>
      <w:r w:rsidR="00C869BD">
        <w:t>la prise des notes. R</w:t>
      </w:r>
      <w:r w:rsidR="00A30243">
        <w:t xml:space="preserve">appeler </w:t>
      </w:r>
      <w:r w:rsidR="00C869BD">
        <w:t xml:space="preserve">aux élèves </w:t>
      </w:r>
      <w:r w:rsidR="00A30243">
        <w:t xml:space="preserve">d’utiliser les stratégies de lecture habituelles vues en classe. </w:t>
      </w:r>
    </w:p>
    <w:p w:rsidR="00C869BD" w:rsidRDefault="009F53DF" w:rsidP="007B69F8">
      <w:pPr>
        <w:spacing w:line="360" w:lineRule="auto"/>
      </w:pPr>
      <w:r>
        <w:t>Remettre aux élèves le Q</w:t>
      </w:r>
      <w:r w:rsidR="00A30243">
        <w:t xml:space="preserve">uestionnaire </w:t>
      </w:r>
      <w:r w:rsidR="00C869BD">
        <w:t>et prévoir environ une heure</w:t>
      </w:r>
      <w:r w:rsidR="00A30243">
        <w:t xml:space="preserve"> pour</w:t>
      </w:r>
      <w:r w:rsidR="00C869BD">
        <w:t xml:space="preserve"> </w:t>
      </w:r>
      <w:r w:rsidR="00A30243">
        <w:t>répondre aux questions.</w:t>
      </w:r>
    </w:p>
    <w:p w:rsidR="00A30243" w:rsidRDefault="00C869BD" w:rsidP="007B69F8">
      <w:pPr>
        <w:spacing w:line="360" w:lineRule="auto"/>
      </w:pPr>
      <w:r>
        <w:t xml:space="preserve">Accorder plus de temps si nécessaire. </w:t>
      </w:r>
      <w:r w:rsidR="000A2CE2">
        <w:t>Utilisez le C</w:t>
      </w:r>
      <w:r w:rsidR="0001675A">
        <w:t xml:space="preserve">orrigé </w:t>
      </w:r>
      <w:r w:rsidR="000A2CE2">
        <w:t xml:space="preserve">à l’Annexe D </w:t>
      </w:r>
      <w:r w:rsidR="0001675A">
        <w:t>pour la correction.</w:t>
      </w:r>
    </w:p>
    <w:p w:rsidR="00900BD8" w:rsidRDefault="00900BD8" w:rsidP="007B69F8">
      <w:pPr>
        <w:spacing w:line="360" w:lineRule="auto"/>
      </w:pPr>
    </w:p>
    <w:p w:rsidR="006444CE" w:rsidRDefault="006444CE" w:rsidP="007B69F8">
      <w:pPr>
        <w:spacing w:line="360" w:lineRule="auto"/>
        <w:rPr>
          <w:b/>
        </w:rPr>
      </w:pPr>
      <w:r>
        <w:rPr>
          <w:b/>
        </w:rPr>
        <w:t>3</w:t>
      </w:r>
      <w:r w:rsidRPr="006444CE">
        <w:rPr>
          <w:b/>
          <w:vertAlign w:val="superscript"/>
        </w:rPr>
        <w:t>e</w:t>
      </w:r>
      <w:r>
        <w:rPr>
          <w:b/>
        </w:rPr>
        <w:t xml:space="preserve"> partie</w:t>
      </w:r>
    </w:p>
    <w:p w:rsidR="00900BD8" w:rsidRPr="00900BD8" w:rsidRDefault="006D5E1A" w:rsidP="007B69F8">
      <w:pPr>
        <w:spacing w:line="360" w:lineRule="auto"/>
        <w:rPr>
          <w:b/>
        </w:rPr>
      </w:pPr>
      <w:r w:rsidRPr="00900BD8">
        <w:rPr>
          <w:b/>
        </w:rPr>
        <w:t>Activité</w:t>
      </w:r>
      <w:r w:rsidR="00900BD8" w:rsidRPr="00900BD8">
        <w:rPr>
          <w:b/>
        </w:rPr>
        <w:t>s</w:t>
      </w:r>
      <w:r w:rsidRPr="00900BD8">
        <w:rPr>
          <w:b/>
        </w:rPr>
        <w:t xml:space="preserve"> à partir de</w:t>
      </w:r>
      <w:r w:rsidR="00177863">
        <w:rPr>
          <w:b/>
        </w:rPr>
        <w:t xml:space="preserve"> l’album</w:t>
      </w:r>
      <w:r w:rsidRPr="00900BD8">
        <w:rPr>
          <w:b/>
        </w:rPr>
        <w:t xml:space="preserve"> </w:t>
      </w:r>
      <w:r w:rsidR="00900BD8" w:rsidRPr="00900BD8">
        <w:rPr>
          <w:b/>
          <w:i/>
        </w:rPr>
        <w:t>La Belle et la Bête</w:t>
      </w:r>
    </w:p>
    <w:p w:rsidR="00A957E5" w:rsidRDefault="00900BD8" w:rsidP="000A2CE2">
      <w:pPr>
        <w:spacing w:line="360" w:lineRule="auto"/>
      </w:pPr>
      <w:r>
        <w:t>Faire une lecture</w:t>
      </w:r>
      <w:r w:rsidR="00BB6389">
        <w:t> </w:t>
      </w:r>
      <w:r>
        <w:t xml:space="preserve">du conte à haute voix, à tour de rôle ou de façon individuelle. Mentionner aux élèves que cette version </w:t>
      </w:r>
      <w:r w:rsidR="000A2CE2">
        <w:t>de l’histoire e</w:t>
      </w:r>
      <w:r>
        <w:t xml:space="preserve">st la première à avoir été écrite. </w:t>
      </w:r>
      <w:r w:rsidR="000A2CE2">
        <w:t>Au besoin, travaillez</w:t>
      </w:r>
      <w:r w:rsidR="00A957E5">
        <w:t xml:space="preserve"> le vocabulaire</w:t>
      </w:r>
      <w:r w:rsidR="000A2CE2">
        <w:t>.</w:t>
      </w:r>
    </w:p>
    <w:p w:rsidR="00900BD8" w:rsidRDefault="000A2CE2" w:rsidP="007B69F8">
      <w:pPr>
        <w:spacing w:line="360" w:lineRule="auto"/>
      </w:pPr>
      <w:r>
        <w:t xml:space="preserve">Faire une appréciation critique de cette version de </w:t>
      </w:r>
      <w:r w:rsidRPr="000A2CE2">
        <w:rPr>
          <w:i/>
        </w:rPr>
        <w:t>La Belle et la Bête</w:t>
      </w:r>
      <w:r>
        <w:t>. À partir de critères, recommandez ou non la lecture de ce conte à un élève de leur âge ou à un adulte.</w:t>
      </w:r>
    </w:p>
    <w:p w:rsidR="004801E1" w:rsidRDefault="000A2CE2" w:rsidP="007B69F8">
      <w:pPr>
        <w:spacing w:line="360" w:lineRule="auto"/>
      </w:pPr>
      <w:r>
        <w:t>Exemples de critères </w:t>
      </w:r>
      <w:r w:rsidR="00900BD8">
        <w:t>: (</w:t>
      </w:r>
      <w:r>
        <w:t xml:space="preserve">la longueur du texte, </w:t>
      </w:r>
      <w:r w:rsidR="00900BD8">
        <w:t>les personnages, les péripéties, le vocabulaire</w:t>
      </w:r>
      <w:r w:rsidR="00AC3D15">
        <w:t>, les images, le format de l’album, etc.</w:t>
      </w:r>
      <w:r w:rsidR="00900BD8">
        <w:t>)</w:t>
      </w:r>
      <w:r w:rsidR="00900BD8">
        <w:br/>
      </w:r>
    </w:p>
    <w:p w:rsidR="00900BD8" w:rsidRDefault="00900BD8" w:rsidP="007B69F8">
      <w:pPr>
        <w:spacing w:line="360" w:lineRule="auto"/>
      </w:pPr>
    </w:p>
    <w:p w:rsidR="004801E1" w:rsidRPr="004801E1" w:rsidRDefault="004801E1" w:rsidP="007B69F8">
      <w:pPr>
        <w:spacing w:line="360" w:lineRule="auto"/>
        <w:rPr>
          <w:rFonts w:cs="Arial"/>
          <w:b/>
          <w:sz w:val="28"/>
          <w:szCs w:val="28"/>
        </w:rPr>
      </w:pPr>
      <w:r w:rsidRPr="004801E1">
        <w:rPr>
          <w:rFonts w:cs="Arial"/>
          <w:b/>
          <w:sz w:val="28"/>
          <w:szCs w:val="28"/>
        </w:rPr>
        <w:t>Prolongement</w:t>
      </w:r>
      <w:r w:rsidR="00275C41">
        <w:rPr>
          <w:rFonts w:cs="Arial"/>
          <w:b/>
          <w:sz w:val="28"/>
          <w:szCs w:val="28"/>
        </w:rPr>
        <w:t xml:space="preserve"> possible</w:t>
      </w:r>
    </w:p>
    <w:p w:rsidR="00900BD8" w:rsidRDefault="00F4329B" w:rsidP="007B69F8">
      <w:pPr>
        <w:spacing w:line="360" w:lineRule="auto"/>
      </w:pPr>
      <w:r>
        <w:t xml:space="preserve">Récrire une version moderne du conte </w:t>
      </w:r>
      <w:r w:rsidRPr="00AC3D15">
        <w:rPr>
          <w:i/>
        </w:rPr>
        <w:t>La Belle et la Bête</w:t>
      </w:r>
      <w:r w:rsidR="00AC3D15">
        <w:t>.</w:t>
      </w:r>
    </w:p>
    <w:p w:rsidR="00F87807" w:rsidRPr="00F87807" w:rsidRDefault="00F87807" w:rsidP="00F87807">
      <w:pPr>
        <w:spacing w:line="360" w:lineRule="auto"/>
      </w:pPr>
      <w:r>
        <w:t>Lire les autres versions du conte racontées dans le monde (</w:t>
      </w:r>
      <w:r w:rsidRPr="00F87807">
        <w:t xml:space="preserve">recueil </w:t>
      </w:r>
      <w:r w:rsidRPr="00F87807">
        <w:rPr>
          <w:i/>
        </w:rPr>
        <w:t>Les histoires de la Belle et la Bête racontées dans le monde)</w:t>
      </w:r>
      <w:r w:rsidRPr="00F87807">
        <w:t>.</w:t>
      </w:r>
    </w:p>
    <w:p w:rsidR="000A2CE2" w:rsidRDefault="000A2CE2" w:rsidP="000A2CE2">
      <w:pPr>
        <w:spacing w:line="360" w:lineRule="auto"/>
        <w:ind w:left="708" w:hanging="708"/>
      </w:pPr>
      <w:r>
        <w:t>Comparez les différentes versions du conte lues.</w:t>
      </w:r>
    </w:p>
    <w:p w:rsidR="000A2CE2" w:rsidRDefault="000A2CE2" w:rsidP="000A2CE2">
      <w:pPr>
        <w:spacing w:line="360" w:lineRule="auto"/>
        <w:ind w:left="708" w:hanging="708"/>
      </w:pPr>
      <w:r>
        <w:t>Réagir aux textes en identifiant la version préférée des élèves et expliquer pourquoi.</w:t>
      </w:r>
    </w:p>
    <w:p w:rsidR="001E1253" w:rsidRDefault="009E5A41" w:rsidP="007B69F8">
      <w:pPr>
        <w:spacing w:line="360" w:lineRule="auto"/>
      </w:pPr>
      <w:r>
        <w:t>Compose</w:t>
      </w:r>
      <w:r w:rsidR="00900BD8">
        <w:t>r</w:t>
      </w:r>
      <w:r>
        <w:t xml:space="preserve"> un article de journal relatant les </w:t>
      </w:r>
      <w:r w:rsidR="00A347D9">
        <w:t>évènements</w:t>
      </w:r>
      <w:r>
        <w:t xml:space="preserve"> de façon objective.</w:t>
      </w:r>
    </w:p>
    <w:p w:rsidR="00FF3FA1" w:rsidRDefault="00FF3FA1" w:rsidP="007B69F8">
      <w:pPr>
        <w:spacing w:line="360" w:lineRule="auto"/>
        <w:sectPr w:rsidR="00FF3FA1" w:rsidSect="00AD0DA2">
          <w:footerReference w:type="default" r:id="rId13"/>
          <w:pgSz w:w="12240" w:h="15840"/>
          <w:pgMar w:top="1134" w:right="1418" w:bottom="1134" w:left="1418" w:header="709" w:footer="709" w:gutter="0"/>
          <w:cols w:space="708"/>
          <w:titlePg/>
          <w:docGrid w:linePitch="360"/>
        </w:sectPr>
      </w:pPr>
      <w:bookmarkStart w:id="0" w:name="_GoBack"/>
      <w:bookmarkEnd w:id="0"/>
    </w:p>
    <w:p w:rsidR="00A1064A" w:rsidRDefault="00A1064A" w:rsidP="0024446F">
      <w:pPr>
        <w:pStyle w:val="Titre"/>
        <w:jc w:val="left"/>
        <w:rPr>
          <w:b/>
          <w:sz w:val="48"/>
          <w:szCs w:val="48"/>
        </w:rPr>
      </w:pPr>
    </w:p>
    <w:p w:rsidR="009D11B3" w:rsidRDefault="009D11B3" w:rsidP="0024446F">
      <w:pPr>
        <w:pStyle w:val="Titre"/>
        <w:jc w:val="left"/>
        <w:rPr>
          <w:b/>
          <w:sz w:val="48"/>
          <w:szCs w:val="48"/>
        </w:rPr>
      </w:pPr>
    </w:p>
    <w:p w:rsidR="009D11B3" w:rsidRDefault="009D11B3" w:rsidP="0024446F">
      <w:pPr>
        <w:pStyle w:val="Titre"/>
        <w:jc w:val="left"/>
        <w:rPr>
          <w:b/>
          <w:sz w:val="48"/>
          <w:szCs w:val="48"/>
        </w:rPr>
      </w:pPr>
    </w:p>
    <w:p w:rsidR="009D11B3" w:rsidRDefault="009D11B3" w:rsidP="0024446F">
      <w:pPr>
        <w:pStyle w:val="Titre"/>
        <w:jc w:val="left"/>
        <w:rPr>
          <w:b/>
          <w:sz w:val="48"/>
          <w:szCs w:val="48"/>
        </w:rPr>
      </w:pPr>
    </w:p>
    <w:p w:rsidR="009D11B3" w:rsidRDefault="009D11B3" w:rsidP="0024446F">
      <w:pPr>
        <w:pStyle w:val="Titre"/>
        <w:jc w:val="left"/>
        <w:rPr>
          <w:b/>
          <w:sz w:val="48"/>
          <w:szCs w:val="48"/>
        </w:rPr>
      </w:pPr>
    </w:p>
    <w:p w:rsidR="009D11B3" w:rsidRDefault="009D11B3" w:rsidP="0024446F">
      <w:pPr>
        <w:pStyle w:val="Titre"/>
        <w:jc w:val="left"/>
        <w:rPr>
          <w:b/>
          <w:sz w:val="48"/>
          <w:szCs w:val="48"/>
        </w:rPr>
      </w:pPr>
    </w:p>
    <w:p w:rsidR="009D11B3" w:rsidRDefault="009D11B3" w:rsidP="0024446F">
      <w:pPr>
        <w:pStyle w:val="Titre"/>
        <w:jc w:val="left"/>
        <w:rPr>
          <w:b/>
          <w:sz w:val="48"/>
          <w:szCs w:val="48"/>
        </w:rPr>
      </w:pPr>
    </w:p>
    <w:p w:rsidR="009D11B3" w:rsidRPr="009D11B3" w:rsidRDefault="009D11B3" w:rsidP="009D11B3">
      <w:pPr>
        <w:pStyle w:val="Titre"/>
        <w:rPr>
          <w:b/>
          <w:sz w:val="144"/>
          <w:szCs w:val="144"/>
        </w:rPr>
      </w:pPr>
      <w:r>
        <w:rPr>
          <w:b/>
          <w:sz w:val="144"/>
          <w:szCs w:val="144"/>
        </w:rPr>
        <w:t>ANNEXES</w:t>
      </w:r>
    </w:p>
    <w:p w:rsidR="009D11B3" w:rsidRDefault="009D11B3">
      <w:pPr>
        <w:spacing w:after="200" w:line="276" w:lineRule="auto"/>
        <w:rPr>
          <w:rFonts w:cs="Arial"/>
          <w:b/>
          <w:sz w:val="40"/>
          <w:szCs w:val="40"/>
        </w:rPr>
      </w:pPr>
      <w:r>
        <w:rPr>
          <w:rFonts w:cs="Arial"/>
          <w:b/>
          <w:sz w:val="40"/>
          <w:szCs w:val="40"/>
        </w:rPr>
        <w:br w:type="page"/>
      </w:r>
    </w:p>
    <w:p w:rsidR="009D11B3" w:rsidRDefault="009D11B3" w:rsidP="00A2228C">
      <w:pPr>
        <w:ind w:left="360"/>
        <w:jc w:val="center"/>
        <w:rPr>
          <w:rFonts w:cs="Arial"/>
          <w:b/>
          <w:sz w:val="40"/>
          <w:szCs w:val="40"/>
        </w:rPr>
      </w:pPr>
    </w:p>
    <w:p w:rsidR="009D11B3" w:rsidRDefault="009D11B3">
      <w:pPr>
        <w:spacing w:after="200" w:line="276" w:lineRule="auto"/>
        <w:rPr>
          <w:rFonts w:cs="Arial"/>
          <w:b/>
          <w:sz w:val="40"/>
          <w:szCs w:val="40"/>
        </w:rPr>
      </w:pPr>
      <w:r>
        <w:rPr>
          <w:rFonts w:cs="Arial"/>
          <w:b/>
          <w:sz w:val="40"/>
          <w:szCs w:val="40"/>
        </w:rPr>
        <w:br w:type="page"/>
      </w:r>
    </w:p>
    <w:p w:rsidR="00FF3FA1" w:rsidRPr="00A2228C" w:rsidRDefault="009D11B3" w:rsidP="00A2228C">
      <w:pPr>
        <w:ind w:left="360"/>
        <w:jc w:val="center"/>
        <w:rPr>
          <w:rFonts w:cs="Arial"/>
          <w:b/>
          <w:sz w:val="40"/>
          <w:szCs w:val="40"/>
        </w:rPr>
      </w:pPr>
      <w:r>
        <w:rPr>
          <w:noProof/>
        </w:rPr>
        <w:lastRenderedPageBreak/>
        <mc:AlternateContent>
          <mc:Choice Requires="wps">
            <w:drawing>
              <wp:anchor distT="0" distB="0" distL="114300" distR="114300" simplePos="0" relativeHeight="251667456" behindDoc="0" locked="0" layoutInCell="1" allowOverlap="1" wp14:anchorId="3C417726" wp14:editId="3684C658">
                <wp:simplePos x="0" y="0"/>
                <wp:positionH relativeFrom="column">
                  <wp:posOffset>-171450</wp:posOffset>
                </wp:positionH>
                <wp:positionV relativeFrom="paragraph">
                  <wp:posOffset>-335280</wp:posOffset>
                </wp:positionV>
                <wp:extent cx="1685925" cy="49530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16859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F13" w:rsidRPr="009D11B3" w:rsidRDefault="00C87F13" w:rsidP="00A1064A">
                            <w:pPr>
                              <w:jc w:val="center"/>
                              <w:rPr>
                                <w:b/>
                                <w:sz w:val="40"/>
                                <w:szCs w:val="40"/>
                              </w:rPr>
                            </w:pPr>
                            <w:r w:rsidRPr="009D11B3">
                              <w:rPr>
                                <w:b/>
                                <w:sz w:val="40"/>
                                <w:szCs w:val="40"/>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13.5pt;margin-top:-26.4pt;width:132.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" fillcolor="white [3201]" stroked="f" strokeweight=".5pt">
                <v:textbox>
                  <w:txbxContent>
                    <w:p w:rsidR="00C87F13" w:rsidRPr="009D11B3" w:rsidRDefault="00C87F13" w:rsidP="00A1064A">
                      <w:pPr>
                        <w:jc w:val="center"/>
                        <w:rPr>
                          <w:b/>
                          <w:sz w:val="40"/>
                          <w:szCs w:val="40"/>
                        </w:rPr>
                      </w:pPr>
                      <w:r w:rsidRPr="009D11B3">
                        <w:rPr>
                          <w:b/>
                          <w:sz w:val="40"/>
                          <w:szCs w:val="40"/>
                        </w:rPr>
                        <w:t>ANNEXE A</w:t>
                      </w:r>
                    </w:p>
                  </w:txbxContent>
                </v:textbox>
              </v:shape>
            </w:pict>
          </mc:Fallback>
        </mc:AlternateContent>
      </w:r>
      <w:r w:rsidRPr="00A1064A">
        <w:rPr>
          <w:rFonts w:cs="Arial"/>
          <w:noProof/>
        </w:rPr>
        <w:drawing>
          <wp:anchor distT="0" distB="0" distL="114300" distR="114300" simplePos="0" relativeHeight="251666432" behindDoc="0" locked="0" layoutInCell="1" allowOverlap="1" wp14:anchorId="6947B3D3" wp14:editId="7ECA919F">
            <wp:simplePos x="0" y="0"/>
            <wp:positionH relativeFrom="column">
              <wp:posOffset>5231765</wp:posOffset>
            </wp:positionH>
            <wp:positionV relativeFrom="paragraph">
              <wp:posOffset>-448310</wp:posOffset>
            </wp:positionV>
            <wp:extent cx="1685290" cy="1685290"/>
            <wp:effectExtent l="0" t="0" r="0" b="0"/>
            <wp:wrapNone/>
            <wp:docPr id="8" name="Image 8" descr="Annabel et la 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bel et la be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FA1" w:rsidRPr="00A2228C">
        <w:rPr>
          <w:rFonts w:cs="Arial"/>
          <w:b/>
          <w:sz w:val="40"/>
          <w:szCs w:val="40"/>
        </w:rPr>
        <w:t>Lecture interactive</w:t>
      </w:r>
    </w:p>
    <w:p w:rsidR="00FF3FA1" w:rsidRPr="001B4789" w:rsidRDefault="00FF3FA1" w:rsidP="00FF3FA1">
      <w:pPr>
        <w:jc w:val="both"/>
        <w:rPr>
          <w:rFonts w:ascii="Comic Sans MS" w:hAnsi="Comic Sans MS"/>
          <w:sz w:val="16"/>
          <w:szCs w:val="16"/>
        </w:rPr>
      </w:pPr>
    </w:p>
    <w:p w:rsidR="00FF3FA1" w:rsidRPr="00A1064A" w:rsidRDefault="00FF3FA1" w:rsidP="00FF3FA1">
      <w:pPr>
        <w:pBdr>
          <w:top w:val="single" w:sz="8" w:space="1" w:color="auto" w:shadow="1"/>
          <w:left w:val="single" w:sz="8" w:space="4" w:color="auto" w:shadow="1"/>
          <w:bottom w:val="single" w:sz="8" w:space="1" w:color="auto" w:shadow="1"/>
          <w:right w:val="single" w:sz="8" w:space="4" w:color="auto" w:shadow="1"/>
        </w:pBdr>
        <w:jc w:val="both"/>
        <w:rPr>
          <w:rFonts w:cs="Arial"/>
          <w:sz w:val="28"/>
        </w:rPr>
      </w:pPr>
      <w:r w:rsidRPr="00A1064A">
        <w:rPr>
          <w:rFonts w:cs="Arial"/>
          <w:sz w:val="28"/>
        </w:rPr>
        <w:t xml:space="preserve">Titre du livre : </w:t>
      </w:r>
      <w:proofErr w:type="spellStart"/>
      <w:r w:rsidRPr="00A1064A">
        <w:rPr>
          <w:rFonts w:cs="Arial"/>
          <w:sz w:val="28"/>
        </w:rPr>
        <w:t>Annabel</w:t>
      </w:r>
      <w:proofErr w:type="spellEnd"/>
      <w:r w:rsidRPr="00A1064A">
        <w:rPr>
          <w:rFonts w:cs="Arial"/>
          <w:sz w:val="28"/>
        </w:rPr>
        <w:t xml:space="preserve"> et la Bête</w:t>
      </w:r>
    </w:p>
    <w:p w:rsidR="00FF3FA1" w:rsidRPr="00A1064A" w:rsidRDefault="00FF3FA1" w:rsidP="00FF3FA1">
      <w:pPr>
        <w:pBdr>
          <w:top w:val="single" w:sz="8" w:space="1" w:color="auto" w:shadow="1"/>
          <w:left w:val="single" w:sz="8" w:space="4" w:color="auto" w:shadow="1"/>
          <w:bottom w:val="single" w:sz="8" w:space="1" w:color="auto" w:shadow="1"/>
          <w:right w:val="single" w:sz="8" w:space="4" w:color="auto" w:shadow="1"/>
        </w:pBdr>
        <w:jc w:val="both"/>
        <w:rPr>
          <w:rFonts w:cs="Arial"/>
          <w:sz w:val="28"/>
        </w:rPr>
      </w:pPr>
      <w:r w:rsidRPr="00A1064A">
        <w:rPr>
          <w:rFonts w:cs="Arial"/>
          <w:sz w:val="28"/>
        </w:rPr>
        <w:t>Auteur : Dominique Demers</w:t>
      </w:r>
    </w:p>
    <w:p w:rsidR="00FF3FA1" w:rsidRPr="00A1064A" w:rsidRDefault="00FF3FA1" w:rsidP="00FF3FA1">
      <w:pPr>
        <w:pBdr>
          <w:top w:val="single" w:sz="8" w:space="1" w:color="auto" w:shadow="1"/>
          <w:left w:val="single" w:sz="8" w:space="4" w:color="auto" w:shadow="1"/>
          <w:bottom w:val="single" w:sz="8" w:space="1" w:color="auto" w:shadow="1"/>
          <w:right w:val="single" w:sz="8" w:space="4" w:color="auto" w:shadow="1"/>
        </w:pBdr>
        <w:jc w:val="both"/>
        <w:rPr>
          <w:rFonts w:cs="Arial"/>
          <w:sz w:val="28"/>
        </w:rPr>
      </w:pPr>
      <w:r w:rsidRPr="00A1064A">
        <w:rPr>
          <w:rFonts w:cs="Arial"/>
          <w:sz w:val="28"/>
        </w:rPr>
        <w:t>Illustrateur : Stéphane Poulin</w:t>
      </w:r>
    </w:p>
    <w:p w:rsidR="00FF3FA1" w:rsidRPr="00A1064A" w:rsidRDefault="00FF3FA1" w:rsidP="00FF3FA1">
      <w:pPr>
        <w:pBdr>
          <w:top w:val="single" w:sz="8" w:space="1" w:color="auto" w:shadow="1"/>
          <w:left w:val="single" w:sz="8" w:space="4" w:color="auto" w:shadow="1"/>
          <w:bottom w:val="single" w:sz="8" w:space="1" w:color="auto" w:shadow="1"/>
          <w:right w:val="single" w:sz="8" w:space="4" w:color="auto" w:shadow="1"/>
        </w:pBdr>
        <w:jc w:val="both"/>
        <w:rPr>
          <w:rFonts w:cs="Arial"/>
          <w:sz w:val="28"/>
        </w:rPr>
      </w:pPr>
      <w:r w:rsidRPr="00A1064A">
        <w:rPr>
          <w:rFonts w:cs="Arial"/>
          <w:sz w:val="28"/>
        </w:rPr>
        <w:t>Maison d’édition : Dominique et compagnie</w:t>
      </w:r>
    </w:p>
    <w:p w:rsidR="00FF3FA1" w:rsidRDefault="00FF3FA1" w:rsidP="00FF3FA1">
      <w:pPr>
        <w:jc w:val="both"/>
        <w:rPr>
          <w:rFonts w:ascii="Comic Sans MS" w:hAnsi="Comic Sans MS"/>
        </w:rPr>
      </w:pPr>
    </w:p>
    <w:p w:rsidR="00FF3FA1" w:rsidRPr="00A1064A" w:rsidRDefault="00FF3FA1" w:rsidP="00FF3FA1">
      <w:pPr>
        <w:jc w:val="both"/>
        <w:rPr>
          <w:rFonts w:cs="Arial"/>
          <w:i/>
        </w:rPr>
      </w:pPr>
      <w:r w:rsidRPr="00A1064A">
        <w:rPr>
          <w:rFonts w:cs="Arial"/>
          <w:i/>
        </w:rPr>
        <w:t>Puisque les pages ne sont pas numérotées, considérons que la page 1 est celle où l’histoire commence.</w:t>
      </w:r>
    </w:p>
    <w:p w:rsidR="00FF3FA1" w:rsidRPr="00A1064A" w:rsidRDefault="00FF3FA1" w:rsidP="00FF3FA1">
      <w:pPr>
        <w:jc w:val="both"/>
        <w:rPr>
          <w:rFonts w:cs="Arial"/>
          <w:sz w:val="16"/>
          <w:szCs w:val="16"/>
        </w:rPr>
      </w:pPr>
    </w:p>
    <w:p w:rsidR="00FF3FA1" w:rsidRPr="00A1064A" w:rsidRDefault="00FF3FA1" w:rsidP="00FF3FA1">
      <w:pPr>
        <w:pStyle w:val="Sous-titre"/>
        <w:shd w:val="clear" w:color="auto" w:fill="000000"/>
        <w:jc w:val="center"/>
        <w:rPr>
          <w:rFonts w:ascii="Arial" w:hAnsi="Arial" w:cs="Arial"/>
          <w:color w:val="FFFFFF"/>
          <w:sz w:val="16"/>
          <w:szCs w:val="16"/>
          <w:u w:val="single"/>
        </w:rPr>
      </w:pPr>
    </w:p>
    <w:p w:rsidR="00FF3FA1" w:rsidRPr="00A1064A" w:rsidRDefault="00FF3FA1" w:rsidP="00FF3FA1">
      <w:pPr>
        <w:pStyle w:val="Sous-titre"/>
        <w:shd w:val="clear" w:color="auto" w:fill="000000"/>
        <w:jc w:val="center"/>
        <w:rPr>
          <w:rFonts w:ascii="Arial" w:hAnsi="Arial" w:cs="Arial"/>
          <w:color w:val="FFFFFF"/>
          <w:sz w:val="32"/>
          <w:u w:val="single"/>
        </w:rPr>
      </w:pPr>
      <w:r w:rsidRPr="00A1064A">
        <w:rPr>
          <w:rFonts w:ascii="Arial" w:hAnsi="Arial" w:cs="Arial"/>
          <w:color w:val="FFFFFF"/>
          <w:sz w:val="32"/>
          <w:u w:val="single"/>
        </w:rPr>
        <w:t>AVANT LA LECTURE</w:t>
      </w:r>
    </w:p>
    <w:p w:rsidR="00FF3FA1" w:rsidRPr="00A1064A" w:rsidRDefault="00FF3FA1" w:rsidP="00FF3FA1">
      <w:pPr>
        <w:pStyle w:val="Sous-titre"/>
        <w:shd w:val="clear" w:color="auto" w:fill="000000"/>
        <w:jc w:val="center"/>
        <w:rPr>
          <w:rFonts w:ascii="Arial" w:hAnsi="Arial" w:cs="Arial"/>
          <w:color w:val="FFFFFF"/>
          <w:sz w:val="32"/>
          <w:szCs w:val="32"/>
        </w:rPr>
      </w:pPr>
      <w:r w:rsidRPr="00A1064A">
        <w:rPr>
          <w:rFonts w:ascii="Arial" w:hAnsi="Arial" w:cs="Arial"/>
          <w:color w:val="FFFFFF"/>
          <w:sz w:val="32"/>
          <w:szCs w:val="32"/>
        </w:rPr>
        <w:t>Planifier sa lecture</w:t>
      </w:r>
    </w:p>
    <w:p w:rsidR="00FF3FA1" w:rsidRPr="00A1064A" w:rsidRDefault="00FF3FA1" w:rsidP="00FF3FA1">
      <w:pPr>
        <w:pStyle w:val="Sous-titre"/>
        <w:shd w:val="clear" w:color="auto" w:fill="000000"/>
        <w:jc w:val="center"/>
        <w:rPr>
          <w:rFonts w:ascii="Arial" w:hAnsi="Arial" w:cs="Arial"/>
          <w:color w:val="FFFFFF"/>
          <w:sz w:val="16"/>
          <w:szCs w:val="16"/>
        </w:rPr>
      </w:pPr>
    </w:p>
    <w:p w:rsidR="00FF3FA1" w:rsidRPr="00A1064A" w:rsidRDefault="00FF3FA1" w:rsidP="00FF3FA1">
      <w:pPr>
        <w:jc w:val="both"/>
        <w:rPr>
          <w:rFonts w:cs="Arial"/>
          <w:sz w:val="16"/>
          <w:szCs w:val="16"/>
        </w:rPr>
      </w:pPr>
    </w:p>
    <w:p w:rsidR="00FF3FA1" w:rsidRPr="00A1064A" w:rsidRDefault="00FF3FA1" w:rsidP="00FF3FA1">
      <w:pPr>
        <w:numPr>
          <w:ilvl w:val="0"/>
          <w:numId w:val="2"/>
        </w:numPr>
        <w:jc w:val="both"/>
        <w:rPr>
          <w:rFonts w:cs="Arial"/>
          <w:b/>
          <w:sz w:val="28"/>
        </w:rPr>
      </w:pPr>
      <w:r w:rsidRPr="00A1064A">
        <w:rPr>
          <w:rFonts w:cs="Arial"/>
          <w:b/>
          <w:sz w:val="28"/>
        </w:rPr>
        <w:t>Survoler la page couverture (titre, auteure, illustrateur, illustration)</w:t>
      </w:r>
    </w:p>
    <w:p w:rsidR="00FF3FA1" w:rsidRPr="00A1064A" w:rsidRDefault="00FF3FA1" w:rsidP="00FF3FA1">
      <w:pPr>
        <w:jc w:val="both"/>
        <w:rPr>
          <w:rFonts w:cs="Arial"/>
        </w:rPr>
      </w:pPr>
    </w:p>
    <w:p w:rsidR="00FF3FA1" w:rsidRPr="00A1064A" w:rsidRDefault="00FF3FA1" w:rsidP="00FF3FA1">
      <w:pPr>
        <w:numPr>
          <w:ilvl w:val="0"/>
          <w:numId w:val="4"/>
        </w:numPr>
        <w:jc w:val="both"/>
        <w:rPr>
          <w:rFonts w:cs="Arial"/>
        </w:rPr>
      </w:pPr>
      <w:r w:rsidRPr="00A1064A">
        <w:rPr>
          <w:rFonts w:cs="Arial"/>
        </w:rPr>
        <w:t>Présenter le titre, l’auteure et l’illustrateur.</w:t>
      </w:r>
    </w:p>
    <w:p w:rsidR="00FF3FA1" w:rsidRPr="00A1064A" w:rsidRDefault="00FF3FA1" w:rsidP="00FF3FA1">
      <w:pPr>
        <w:numPr>
          <w:ilvl w:val="0"/>
          <w:numId w:val="4"/>
        </w:numPr>
        <w:jc w:val="both"/>
        <w:rPr>
          <w:rFonts w:cs="Arial"/>
        </w:rPr>
      </w:pPr>
      <w:r w:rsidRPr="00A1064A">
        <w:rPr>
          <w:rFonts w:cs="Arial"/>
        </w:rPr>
        <w:t>Regarder l’illustration. Elle semble dégager une impression de mystère…</w:t>
      </w:r>
    </w:p>
    <w:p w:rsidR="00FF3FA1" w:rsidRPr="00A1064A" w:rsidRDefault="00FF3FA1" w:rsidP="00FF3FA1">
      <w:pPr>
        <w:numPr>
          <w:ilvl w:val="0"/>
          <w:numId w:val="4"/>
        </w:numPr>
        <w:jc w:val="both"/>
        <w:rPr>
          <w:rFonts w:cs="Arial"/>
        </w:rPr>
      </w:pPr>
      <w:r w:rsidRPr="00A1064A">
        <w:rPr>
          <w:rFonts w:cs="Arial"/>
        </w:rPr>
        <w:t xml:space="preserve">Qui est l’homme en noir portant un masque? À quoi sert l’écharpe rouge? </w:t>
      </w:r>
    </w:p>
    <w:p w:rsidR="00FF3FA1" w:rsidRPr="00A1064A" w:rsidRDefault="00FF3FA1" w:rsidP="00FF3FA1">
      <w:pPr>
        <w:ind w:left="397"/>
        <w:jc w:val="both"/>
        <w:rPr>
          <w:rFonts w:cs="Arial"/>
        </w:rPr>
      </w:pPr>
    </w:p>
    <w:p w:rsidR="00FF3FA1" w:rsidRPr="00A1064A" w:rsidRDefault="00FF3FA1" w:rsidP="00FF3FA1">
      <w:pPr>
        <w:numPr>
          <w:ilvl w:val="0"/>
          <w:numId w:val="2"/>
        </w:numPr>
        <w:jc w:val="both"/>
        <w:rPr>
          <w:rFonts w:cs="Arial"/>
          <w:b/>
          <w:sz w:val="28"/>
        </w:rPr>
      </w:pPr>
      <w:r w:rsidRPr="00A1064A">
        <w:rPr>
          <w:rFonts w:cs="Arial"/>
          <w:b/>
          <w:sz w:val="28"/>
        </w:rPr>
        <w:t>Anticiper le contenu à l’aide d’indices</w:t>
      </w:r>
    </w:p>
    <w:p w:rsidR="00FF3FA1" w:rsidRPr="00A1064A" w:rsidRDefault="00FF3FA1" w:rsidP="00FF3FA1">
      <w:pPr>
        <w:jc w:val="both"/>
        <w:rPr>
          <w:rFonts w:cs="Arial"/>
        </w:rPr>
      </w:pPr>
    </w:p>
    <w:p w:rsidR="00FF3FA1" w:rsidRPr="00A1064A" w:rsidRDefault="00FF3FA1" w:rsidP="00FF3FA1">
      <w:pPr>
        <w:numPr>
          <w:ilvl w:val="0"/>
          <w:numId w:val="5"/>
        </w:numPr>
        <w:jc w:val="both"/>
        <w:rPr>
          <w:rFonts w:cs="Arial"/>
        </w:rPr>
      </w:pPr>
      <w:r w:rsidRPr="00A1064A">
        <w:rPr>
          <w:rFonts w:cs="Arial"/>
        </w:rPr>
        <w:t>À l’aide du résumé de la 4</w:t>
      </w:r>
      <w:r w:rsidRPr="00A1064A">
        <w:rPr>
          <w:rFonts w:cs="Arial"/>
          <w:vertAlign w:val="superscript"/>
        </w:rPr>
        <w:t>e</w:t>
      </w:r>
      <w:r w:rsidRPr="00A1064A">
        <w:rPr>
          <w:rFonts w:cs="Arial"/>
        </w:rPr>
        <w:t xml:space="preserve"> de couverture, tentez de faire des prédictions.</w:t>
      </w:r>
    </w:p>
    <w:p w:rsidR="00FF3FA1" w:rsidRPr="00A1064A" w:rsidRDefault="00FF3FA1" w:rsidP="00FF3FA1">
      <w:pPr>
        <w:numPr>
          <w:ilvl w:val="0"/>
          <w:numId w:val="5"/>
        </w:numPr>
        <w:jc w:val="both"/>
        <w:rPr>
          <w:rFonts w:cs="Arial"/>
        </w:rPr>
      </w:pPr>
      <w:r w:rsidRPr="00A1064A">
        <w:rPr>
          <w:rFonts w:cs="Arial"/>
        </w:rPr>
        <w:t xml:space="preserve">Pourquoi parle-t-on d’une histoire éternelle? Bercée par le bruit des vagues? </w:t>
      </w:r>
    </w:p>
    <w:p w:rsidR="00FF3FA1" w:rsidRPr="00A1064A" w:rsidRDefault="00FF3FA1" w:rsidP="00FF3FA1">
      <w:pPr>
        <w:numPr>
          <w:ilvl w:val="0"/>
          <w:numId w:val="5"/>
        </w:numPr>
        <w:jc w:val="both"/>
        <w:rPr>
          <w:rFonts w:cs="Arial"/>
        </w:rPr>
      </w:pPr>
      <w:r w:rsidRPr="00A1064A">
        <w:rPr>
          <w:rFonts w:cs="Arial"/>
        </w:rPr>
        <w:t>Lire la dédicace : qui sont les gens mentionnés?</w:t>
      </w:r>
    </w:p>
    <w:p w:rsidR="00FF3FA1" w:rsidRPr="00A1064A" w:rsidRDefault="00FF3FA1" w:rsidP="00FF3FA1">
      <w:pPr>
        <w:jc w:val="both"/>
        <w:rPr>
          <w:rFonts w:cs="Arial"/>
        </w:rPr>
      </w:pPr>
    </w:p>
    <w:p w:rsidR="00FF3FA1" w:rsidRPr="00A1064A" w:rsidRDefault="00FF3FA1" w:rsidP="00FF3FA1">
      <w:pPr>
        <w:numPr>
          <w:ilvl w:val="0"/>
          <w:numId w:val="2"/>
        </w:numPr>
        <w:jc w:val="both"/>
        <w:rPr>
          <w:rFonts w:cs="Arial"/>
          <w:b/>
          <w:sz w:val="28"/>
        </w:rPr>
      </w:pPr>
      <w:r w:rsidRPr="00A1064A">
        <w:rPr>
          <w:rFonts w:cs="Arial"/>
          <w:b/>
          <w:sz w:val="28"/>
        </w:rPr>
        <w:t>Activer les connaissances générales et spécifiques</w:t>
      </w:r>
    </w:p>
    <w:p w:rsidR="00FF3FA1" w:rsidRPr="00A1064A" w:rsidRDefault="00FF3FA1" w:rsidP="00FF3FA1">
      <w:pPr>
        <w:jc w:val="both"/>
        <w:rPr>
          <w:rFonts w:cs="Arial"/>
        </w:rPr>
      </w:pPr>
    </w:p>
    <w:p w:rsidR="00FF3FA1" w:rsidRPr="00A1064A" w:rsidRDefault="00FF3FA1" w:rsidP="00FF3FA1">
      <w:pPr>
        <w:numPr>
          <w:ilvl w:val="0"/>
          <w:numId w:val="5"/>
        </w:numPr>
        <w:jc w:val="both"/>
        <w:rPr>
          <w:rFonts w:cs="Arial"/>
        </w:rPr>
      </w:pPr>
      <w:r w:rsidRPr="00A1064A">
        <w:rPr>
          <w:rFonts w:cs="Arial"/>
        </w:rPr>
        <w:t xml:space="preserve">Savez-vous où se situe le Cap Enragé? </w:t>
      </w:r>
    </w:p>
    <w:p w:rsidR="00FF3FA1" w:rsidRPr="00A1064A" w:rsidRDefault="00FF3FA1" w:rsidP="00FF3FA1">
      <w:pPr>
        <w:numPr>
          <w:ilvl w:val="0"/>
          <w:numId w:val="5"/>
        </w:numPr>
        <w:jc w:val="both"/>
        <w:rPr>
          <w:rFonts w:cs="Arial"/>
        </w:rPr>
      </w:pPr>
      <w:r w:rsidRPr="00A1064A">
        <w:rPr>
          <w:rFonts w:cs="Arial"/>
        </w:rPr>
        <w:t xml:space="preserve">Qu’est-ce </w:t>
      </w:r>
      <w:r w:rsidR="000F7DEF">
        <w:rPr>
          <w:rFonts w:cs="Arial"/>
        </w:rPr>
        <w:t xml:space="preserve">que </w:t>
      </w:r>
      <w:r w:rsidRPr="00A1064A">
        <w:rPr>
          <w:rFonts w:cs="Arial"/>
        </w:rPr>
        <w:t xml:space="preserve">la lavande? </w:t>
      </w:r>
    </w:p>
    <w:p w:rsidR="00FF3FA1" w:rsidRPr="00A1064A" w:rsidRDefault="00FF3FA1" w:rsidP="00FF3FA1">
      <w:pPr>
        <w:ind w:left="397"/>
        <w:jc w:val="both"/>
        <w:rPr>
          <w:rFonts w:cs="Arial"/>
        </w:rPr>
      </w:pPr>
    </w:p>
    <w:p w:rsidR="00FF3FA1" w:rsidRPr="00A1064A" w:rsidRDefault="00FF3FA1" w:rsidP="00FF3FA1">
      <w:pPr>
        <w:numPr>
          <w:ilvl w:val="0"/>
          <w:numId w:val="2"/>
        </w:numPr>
        <w:jc w:val="both"/>
        <w:rPr>
          <w:rFonts w:cs="Arial"/>
          <w:b/>
          <w:sz w:val="28"/>
        </w:rPr>
      </w:pPr>
      <w:r w:rsidRPr="00A1064A">
        <w:rPr>
          <w:rFonts w:cs="Arial"/>
          <w:b/>
          <w:sz w:val="28"/>
        </w:rPr>
        <w:t>Formuler l’intention de lecture</w:t>
      </w:r>
    </w:p>
    <w:p w:rsidR="00FF3FA1" w:rsidRPr="00A1064A" w:rsidRDefault="00FF3FA1" w:rsidP="00FF3FA1">
      <w:pPr>
        <w:jc w:val="both"/>
        <w:rPr>
          <w:rFonts w:cs="Arial"/>
        </w:rPr>
      </w:pPr>
    </w:p>
    <w:p w:rsidR="00FF3FA1" w:rsidRPr="00A1064A" w:rsidRDefault="00FF3FA1" w:rsidP="00FF3FA1">
      <w:pPr>
        <w:numPr>
          <w:ilvl w:val="0"/>
          <w:numId w:val="6"/>
        </w:numPr>
        <w:jc w:val="both"/>
        <w:rPr>
          <w:rFonts w:cs="Arial"/>
        </w:rPr>
      </w:pPr>
      <w:r w:rsidRPr="00A1064A">
        <w:rPr>
          <w:rFonts w:cs="Arial"/>
        </w:rPr>
        <w:t>Maintenant que nous avons fait des liens entre la page couverture et la quatrième de couverture, que voulez-vous découvrir en lisant ce livre?</w:t>
      </w:r>
    </w:p>
    <w:p w:rsidR="00A1064A" w:rsidRPr="00A1064A" w:rsidRDefault="00FF3FA1" w:rsidP="00A1064A">
      <w:pPr>
        <w:ind w:left="360"/>
        <w:jc w:val="both"/>
        <w:rPr>
          <w:rFonts w:cs="Arial"/>
        </w:rPr>
      </w:pPr>
      <w:r w:rsidRPr="00A1064A">
        <w:rPr>
          <w:rFonts w:cs="Arial"/>
        </w:rPr>
        <w:t>(</w:t>
      </w:r>
      <w:r w:rsidRPr="00A1064A">
        <w:rPr>
          <w:rFonts w:cs="Arial"/>
          <w:i/>
        </w:rPr>
        <w:t>Nous voulons découvrir le lien entre les deux personnages.</w:t>
      </w:r>
      <w:r w:rsidRPr="00A1064A">
        <w:rPr>
          <w:rFonts w:cs="Arial"/>
        </w:rPr>
        <w:t>)</w:t>
      </w:r>
    </w:p>
    <w:p w:rsidR="00FF3FA1" w:rsidRPr="00A1064A" w:rsidRDefault="00FF3FA1" w:rsidP="00FF3FA1">
      <w:pPr>
        <w:jc w:val="both"/>
        <w:rPr>
          <w:rFonts w:cs="Arial"/>
        </w:rPr>
      </w:pPr>
    </w:p>
    <w:p w:rsidR="00FF3FA1" w:rsidRPr="00A1064A" w:rsidRDefault="00FF3FA1" w:rsidP="00FF3FA1">
      <w:pPr>
        <w:numPr>
          <w:ilvl w:val="0"/>
          <w:numId w:val="2"/>
        </w:numPr>
        <w:jc w:val="both"/>
        <w:rPr>
          <w:rFonts w:cs="Arial"/>
          <w:b/>
          <w:sz w:val="28"/>
        </w:rPr>
      </w:pPr>
      <w:r w:rsidRPr="00A1064A">
        <w:rPr>
          <w:rFonts w:cs="Arial"/>
          <w:b/>
          <w:sz w:val="28"/>
        </w:rPr>
        <w:t>Prévenir les difficultés</w:t>
      </w:r>
    </w:p>
    <w:p w:rsidR="00FF3FA1" w:rsidRPr="00A1064A" w:rsidRDefault="00FF3FA1" w:rsidP="00FF3FA1">
      <w:pPr>
        <w:jc w:val="both"/>
        <w:rPr>
          <w:rFonts w:cs="Arial"/>
        </w:rPr>
      </w:pPr>
    </w:p>
    <w:p w:rsidR="00FF3FA1" w:rsidRPr="00A1064A" w:rsidRDefault="00FF3FA1" w:rsidP="00FF3FA1">
      <w:pPr>
        <w:numPr>
          <w:ilvl w:val="0"/>
          <w:numId w:val="6"/>
        </w:numPr>
        <w:jc w:val="both"/>
        <w:rPr>
          <w:rFonts w:cs="Arial"/>
        </w:rPr>
      </w:pPr>
      <w:r w:rsidRPr="00A1064A">
        <w:rPr>
          <w:rFonts w:cs="Arial"/>
        </w:rPr>
        <w:t>Quelles stratégies pourrons-nous utiliser pour comprendre de nouveaux mots?</w:t>
      </w:r>
    </w:p>
    <w:p w:rsidR="00FF3FA1" w:rsidRPr="00A1064A" w:rsidRDefault="00FF3FA1" w:rsidP="00FF3FA1">
      <w:pPr>
        <w:ind w:left="397"/>
        <w:jc w:val="both"/>
        <w:rPr>
          <w:rFonts w:cs="Arial"/>
          <w:i/>
        </w:rPr>
      </w:pPr>
      <w:r w:rsidRPr="00A1064A">
        <w:rPr>
          <w:rFonts w:cs="Arial"/>
        </w:rPr>
        <w:t>(</w:t>
      </w:r>
      <w:r w:rsidRPr="00A1064A">
        <w:rPr>
          <w:rFonts w:cs="Arial"/>
          <w:i/>
        </w:rPr>
        <w:t>Mots de la même famille, lecture du contexte, dictionnaire, chercher les référents des pronoms de la 3e personne et des autres substituts, analyser la morphologie du mot, émettre une hypothèse sur un terme équivalent, etc.)</w:t>
      </w:r>
    </w:p>
    <w:p w:rsidR="00FF3FA1" w:rsidRPr="00A1064A" w:rsidRDefault="00FF3FA1" w:rsidP="00FF3FA1">
      <w:pPr>
        <w:numPr>
          <w:ilvl w:val="0"/>
          <w:numId w:val="6"/>
        </w:numPr>
        <w:jc w:val="both"/>
        <w:rPr>
          <w:rFonts w:cs="Arial"/>
        </w:rPr>
      </w:pPr>
      <w:r w:rsidRPr="00A1064A">
        <w:rPr>
          <w:rFonts w:cs="Arial"/>
        </w:rPr>
        <w:t>Que pourrions-nous faire pour nous assurer de bien comprendre l’histoire?</w:t>
      </w:r>
    </w:p>
    <w:p w:rsidR="00FF3FA1" w:rsidRPr="00A1064A" w:rsidRDefault="00FF3FA1" w:rsidP="00FF3FA1">
      <w:pPr>
        <w:ind w:left="397"/>
        <w:rPr>
          <w:rFonts w:cs="Arial"/>
          <w:i/>
        </w:rPr>
      </w:pPr>
      <w:r w:rsidRPr="00A1064A">
        <w:rPr>
          <w:rFonts w:cs="Arial"/>
        </w:rPr>
        <w:t>(</w:t>
      </w:r>
      <w:r w:rsidRPr="00A1064A">
        <w:rPr>
          <w:rFonts w:cs="Arial"/>
          <w:i/>
        </w:rPr>
        <w:t>Redire dans nos mots, comparer notre interprétation, formuler des hypothèses, faire un schéma des personnages et de l’histoire, relire les passages plus difficiles, discuter avec un ami, etc.)</w:t>
      </w:r>
    </w:p>
    <w:p w:rsidR="00FF3FA1" w:rsidRPr="00A1064A" w:rsidRDefault="00FF3FA1" w:rsidP="00FF3FA1">
      <w:pPr>
        <w:jc w:val="both"/>
        <w:rPr>
          <w:rFonts w:cs="Arial"/>
        </w:rPr>
      </w:pPr>
    </w:p>
    <w:p w:rsidR="00FF3FA1" w:rsidRPr="00A1064A" w:rsidRDefault="00FF3FA1" w:rsidP="00FF3FA1">
      <w:pPr>
        <w:jc w:val="both"/>
        <w:rPr>
          <w:rFonts w:cs="Arial"/>
        </w:rPr>
      </w:pPr>
    </w:p>
    <w:p w:rsidR="00FF3FA1" w:rsidRPr="00A1064A" w:rsidRDefault="00FF3FA1" w:rsidP="00FF3FA1">
      <w:pPr>
        <w:pStyle w:val="Sous-titre"/>
        <w:shd w:val="clear" w:color="auto" w:fill="000000"/>
        <w:jc w:val="center"/>
        <w:rPr>
          <w:rFonts w:ascii="Arial" w:hAnsi="Arial" w:cs="Arial"/>
          <w:color w:val="FFFFFF"/>
          <w:sz w:val="16"/>
          <w:szCs w:val="16"/>
          <w:u w:val="single"/>
        </w:rPr>
      </w:pPr>
    </w:p>
    <w:p w:rsidR="00FF3FA1" w:rsidRPr="00A1064A" w:rsidRDefault="00FF3FA1" w:rsidP="00FF3FA1">
      <w:pPr>
        <w:pStyle w:val="Sous-titre"/>
        <w:shd w:val="clear" w:color="auto" w:fill="000000"/>
        <w:jc w:val="center"/>
        <w:rPr>
          <w:rFonts w:ascii="Arial" w:hAnsi="Arial" w:cs="Arial"/>
          <w:color w:val="FFFFFF"/>
          <w:sz w:val="32"/>
          <w:u w:val="single"/>
        </w:rPr>
      </w:pPr>
      <w:r w:rsidRPr="00A1064A">
        <w:rPr>
          <w:rFonts w:ascii="Arial" w:hAnsi="Arial" w:cs="Arial"/>
          <w:color w:val="FFFFFF"/>
          <w:sz w:val="32"/>
          <w:u w:val="single"/>
        </w:rPr>
        <w:t>PENDANT LA LECTURE</w:t>
      </w:r>
    </w:p>
    <w:p w:rsidR="00FF3FA1" w:rsidRPr="00A1064A" w:rsidRDefault="00FF3FA1" w:rsidP="00FF3FA1">
      <w:pPr>
        <w:pStyle w:val="Sous-titre"/>
        <w:shd w:val="clear" w:color="auto" w:fill="000000"/>
        <w:jc w:val="center"/>
        <w:rPr>
          <w:rFonts w:ascii="Arial" w:hAnsi="Arial" w:cs="Arial"/>
          <w:color w:val="FFFFFF"/>
          <w:sz w:val="32"/>
          <w:szCs w:val="32"/>
        </w:rPr>
      </w:pPr>
      <w:r w:rsidRPr="00A1064A">
        <w:rPr>
          <w:rFonts w:ascii="Arial" w:hAnsi="Arial" w:cs="Arial"/>
          <w:color w:val="FFFFFF"/>
          <w:sz w:val="32"/>
          <w:szCs w:val="32"/>
        </w:rPr>
        <w:t>Comprendre et interpréter</w:t>
      </w:r>
    </w:p>
    <w:p w:rsidR="00FF3FA1" w:rsidRPr="00A1064A" w:rsidRDefault="00FF3FA1" w:rsidP="00FF3FA1">
      <w:pPr>
        <w:pStyle w:val="Sous-titre"/>
        <w:shd w:val="clear" w:color="auto" w:fill="000000"/>
        <w:jc w:val="center"/>
        <w:rPr>
          <w:rFonts w:ascii="Arial" w:hAnsi="Arial" w:cs="Arial"/>
          <w:color w:val="FFFFFF"/>
          <w:sz w:val="16"/>
          <w:szCs w:val="16"/>
        </w:rPr>
      </w:pPr>
    </w:p>
    <w:p w:rsidR="00FF3FA1" w:rsidRPr="00A1064A" w:rsidRDefault="00FF3FA1" w:rsidP="00FF3FA1">
      <w:pPr>
        <w:jc w:val="both"/>
        <w:rPr>
          <w:rFonts w:cs="Arial"/>
        </w:rPr>
      </w:pPr>
    </w:p>
    <w:p w:rsidR="00FF3FA1" w:rsidRPr="00A1064A" w:rsidRDefault="00FF3FA1" w:rsidP="00FF3FA1">
      <w:pPr>
        <w:jc w:val="both"/>
        <w:rPr>
          <w:rFonts w:cs="Arial"/>
          <w:b/>
          <w:sz w:val="28"/>
          <w:szCs w:val="28"/>
        </w:rPr>
      </w:pPr>
      <w:r w:rsidRPr="00A1064A">
        <w:rPr>
          <w:rFonts w:cs="Arial"/>
          <w:b/>
          <w:sz w:val="28"/>
          <w:szCs w:val="28"/>
        </w:rPr>
        <w:t>Questionner les élèves</w:t>
      </w:r>
    </w:p>
    <w:p w:rsidR="00FF3FA1" w:rsidRPr="00A1064A" w:rsidRDefault="00FF3FA1" w:rsidP="00FF3FA1">
      <w:pPr>
        <w:jc w:val="both"/>
        <w:rPr>
          <w:rFonts w:cs="Arial"/>
        </w:rPr>
      </w:pPr>
    </w:p>
    <w:p w:rsidR="00FF3FA1" w:rsidRPr="00A1064A" w:rsidRDefault="00FF3FA1" w:rsidP="00FF3FA1">
      <w:pPr>
        <w:numPr>
          <w:ilvl w:val="0"/>
          <w:numId w:val="6"/>
        </w:numPr>
        <w:jc w:val="both"/>
        <w:rPr>
          <w:rFonts w:cs="Arial"/>
        </w:rPr>
      </w:pPr>
      <w:r w:rsidRPr="00A1064A">
        <w:rPr>
          <w:rFonts w:cs="Arial"/>
        </w:rPr>
        <w:t>Poser des questions pour amener les élèves à :</w:t>
      </w:r>
    </w:p>
    <w:p w:rsidR="00FF3FA1" w:rsidRPr="00A1064A" w:rsidRDefault="00FF3FA1" w:rsidP="00FF3FA1">
      <w:pPr>
        <w:jc w:val="both"/>
        <w:rPr>
          <w:rFonts w:cs="Arial"/>
        </w:rPr>
      </w:pPr>
    </w:p>
    <w:p w:rsidR="00FF3FA1" w:rsidRPr="00A1064A" w:rsidRDefault="00FF3FA1" w:rsidP="00FF3FA1">
      <w:pPr>
        <w:numPr>
          <w:ilvl w:val="1"/>
          <w:numId w:val="6"/>
        </w:numPr>
        <w:jc w:val="both"/>
        <w:rPr>
          <w:rFonts w:cs="Arial"/>
        </w:rPr>
      </w:pPr>
      <w:r w:rsidRPr="00A1064A">
        <w:rPr>
          <w:rFonts w:cs="Arial"/>
        </w:rPr>
        <w:t>faire des prédictions et les réajuster au fur et à mesure;</w:t>
      </w:r>
    </w:p>
    <w:p w:rsidR="00FF3FA1" w:rsidRPr="00A1064A" w:rsidRDefault="00FF3FA1" w:rsidP="00FF3FA1">
      <w:pPr>
        <w:numPr>
          <w:ilvl w:val="1"/>
          <w:numId w:val="6"/>
        </w:numPr>
        <w:jc w:val="both"/>
        <w:rPr>
          <w:rFonts w:cs="Arial"/>
        </w:rPr>
      </w:pPr>
      <w:r w:rsidRPr="00A1064A">
        <w:rPr>
          <w:rFonts w:cs="Arial"/>
        </w:rPr>
        <w:t>anticiper la suite du texte à l’aide de ce qui précède;</w:t>
      </w:r>
    </w:p>
    <w:p w:rsidR="00FF3FA1" w:rsidRPr="00A1064A" w:rsidRDefault="00FF3FA1" w:rsidP="00FF3FA1">
      <w:pPr>
        <w:numPr>
          <w:ilvl w:val="1"/>
          <w:numId w:val="6"/>
        </w:numPr>
        <w:jc w:val="both"/>
        <w:rPr>
          <w:rFonts w:cs="Arial"/>
        </w:rPr>
      </w:pPr>
      <w:r w:rsidRPr="00A1064A">
        <w:rPr>
          <w:rFonts w:cs="Arial"/>
        </w:rPr>
        <w:t>formuler des hypothèses;</w:t>
      </w:r>
    </w:p>
    <w:p w:rsidR="00FF3FA1" w:rsidRPr="00A1064A" w:rsidRDefault="00FF3FA1" w:rsidP="00FF3FA1">
      <w:pPr>
        <w:numPr>
          <w:ilvl w:val="1"/>
          <w:numId w:val="6"/>
        </w:numPr>
        <w:jc w:val="both"/>
        <w:rPr>
          <w:rFonts w:cs="Arial"/>
        </w:rPr>
      </w:pPr>
      <w:r w:rsidRPr="00A1064A">
        <w:rPr>
          <w:rFonts w:cs="Arial"/>
        </w:rPr>
        <w:t>interpréter le sens du texte;</w:t>
      </w:r>
    </w:p>
    <w:p w:rsidR="00FF3FA1" w:rsidRPr="00A1064A" w:rsidRDefault="00FF3FA1" w:rsidP="00FF3FA1">
      <w:pPr>
        <w:numPr>
          <w:ilvl w:val="1"/>
          <w:numId w:val="6"/>
        </w:numPr>
        <w:jc w:val="both"/>
        <w:rPr>
          <w:rFonts w:cs="Arial"/>
        </w:rPr>
      </w:pPr>
      <w:r w:rsidRPr="00A1064A">
        <w:rPr>
          <w:rFonts w:cs="Arial"/>
        </w:rPr>
        <w:t>déterminer la structure et l’organisation du texte;</w:t>
      </w:r>
    </w:p>
    <w:p w:rsidR="00FF3FA1" w:rsidRPr="00A1064A" w:rsidRDefault="00FF3FA1" w:rsidP="00FF3FA1">
      <w:pPr>
        <w:numPr>
          <w:ilvl w:val="1"/>
          <w:numId w:val="6"/>
        </w:numPr>
        <w:jc w:val="both"/>
        <w:rPr>
          <w:rFonts w:cs="Arial"/>
        </w:rPr>
      </w:pPr>
      <w:r w:rsidRPr="00A1064A">
        <w:rPr>
          <w:rFonts w:cs="Arial"/>
        </w:rPr>
        <w:t>préciser le sens de certains mots;</w:t>
      </w:r>
    </w:p>
    <w:p w:rsidR="00FF3FA1" w:rsidRPr="00A1064A" w:rsidRDefault="00FF3FA1" w:rsidP="00FF3FA1">
      <w:pPr>
        <w:numPr>
          <w:ilvl w:val="1"/>
          <w:numId w:val="6"/>
        </w:numPr>
        <w:jc w:val="both"/>
        <w:rPr>
          <w:rFonts w:cs="Arial"/>
        </w:rPr>
      </w:pPr>
      <w:r w:rsidRPr="00A1064A">
        <w:rPr>
          <w:rFonts w:cs="Arial"/>
        </w:rPr>
        <w:t>déduire à partir d’informations explicites et implicites;</w:t>
      </w:r>
    </w:p>
    <w:p w:rsidR="00FF3FA1" w:rsidRPr="00A1064A" w:rsidRDefault="00FF3FA1" w:rsidP="00FF3FA1">
      <w:pPr>
        <w:numPr>
          <w:ilvl w:val="1"/>
          <w:numId w:val="6"/>
        </w:numPr>
        <w:jc w:val="both"/>
        <w:rPr>
          <w:rFonts w:cs="Arial"/>
        </w:rPr>
      </w:pPr>
      <w:r w:rsidRPr="00A1064A">
        <w:rPr>
          <w:rFonts w:cs="Arial"/>
        </w:rPr>
        <w:t>faire des liens entre des éléments éloignés (inférence);</w:t>
      </w:r>
    </w:p>
    <w:p w:rsidR="00FF3FA1" w:rsidRPr="00A1064A" w:rsidRDefault="00FF3FA1" w:rsidP="00FF3FA1">
      <w:pPr>
        <w:numPr>
          <w:ilvl w:val="1"/>
          <w:numId w:val="6"/>
        </w:numPr>
        <w:jc w:val="both"/>
        <w:rPr>
          <w:rFonts w:cs="Arial"/>
        </w:rPr>
      </w:pPr>
      <w:r w:rsidRPr="00A1064A">
        <w:rPr>
          <w:rFonts w:cs="Arial"/>
        </w:rPr>
        <w:t>apporter des justifications;</w:t>
      </w:r>
    </w:p>
    <w:p w:rsidR="00FF3FA1" w:rsidRPr="00A1064A" w:rsidRDefault="00FF3FA1" w:rsidP="00FF3FA1">
      <w:pPr>
        <w:numPr>
          <w:ilvl w:val="1"/>
          <w:numId w:val="6"/>
        </w:numPr>
        <w:jc w:val="both"/>
        <w:rPr>
          <w:rFonts w:cs="Arial"/>
        </w:rPr>
      </w:pPr>
      <w:r w:rsidRPr="00A1064A">
        <w:rPr>
          <w:rFonts w:cs="Arial"/>
        </w:rPr>
        <w:t>etc.</w:t>
      </w:r>
    </w:p>
    <w:p w:rsidR="00FF3FA1" w:rsidRPr="00A1064A" w:rsidRDefault="00FF3FA1" w:rsidP="00FF3FA1">
      <w:pPr>
        <w:jc w:val="both"/>
        <w:rPr>
          <w:rFonts w:cs="Arial"/>
          <w:sz w:val="28"/>
        </w:rPr>
      </w:pPr>
    </w:p>
    <w:p w:rsidR="00FF3FA1" w:rsidRPr="00A1064A" w:rsidRDefault="00FF3FA1" w:rsidP="00FF3FA1">
      <w:pPr>
        <w:rPr>
          <w:rFonts w:cs="Arial"/>
          <w:i/>
        </w:rPr>
      </w:pPr>
      <w:r w:rsidRPr="00A1064A">
        <w:rPr>
          <w:rFonts w:cs="Arial"/>
          <w:i/>
        </w:rPr>
        <w:t>Prendre note qu’il existe plusieurs réponses possibles aux questions d’interprétation et de réaction, et ce, selon les perceptions de chacun.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gridCol w:w="1232"/>
      </w:tblGrid>
      <w:tr w:rsidR="00FF3FA1" w:rsidRPr="00A1064A" w:rsidTr="00DD0FF8">
        <w:trPr>
          <w:trHeight w:val="567"/>
        </w:trPr>
        <w:tc>
          <w:tcPr>
            <w:tcW w:w="4437" w:type="pct"/>
            <w:shd w:val="clear" w:color="auto" w:fill="E6E6E6"/>
            <w:vAlign w:val="center"/>
          </w:tcPr>
          <w:p w:rsidR="00FF3FA1" w:rsidRPr="00A1064A" w:rsidRDefault="00FF3FA1" w:rsidP="00DD0FF8">
            <w:pPr>
              <w:pStyle w:val="Sous-titre"/>
              <w:jc w:val="center"/>
              <w:rPr>
                <w:rFonts w:ascii="Arial" w:hAnsi="Arial" w:cs="Arial"/>
                <w:sz w:val="28"/>
              </w:rPr>
            </w:pPr>
            <w:r w:rsidRPr="00A1064A">
              <w:rPr>
                <w:rFonts w:ascii="Arial" w:hAnsi="Arial" w:cs="Arial"/>
                <w:sz w:val="28"/>
              </w:rPr>
              <w:t>Questions</w:t>
            </w:r>
          </w:p>
        </w:tc>
        <w:tc>
          <w:tcPr>
            <w:tcW w:w="563" w:type="pct"/>
            <w:shd w:val="clear" w:color="auto" w:fill="E6E6E6"/>
            <w:vAlign w:val="center"/>
          </w:tcPr>
          <w:p w:rsidR="00FF3FA1" w:rsidRPr="00A1064A" w:rsidRDefault="00FF3FA1" w:rsidP="00DD0FF8">
            <w:pPr>
              <w:pStyle w:val="Sous-titre"/>
              <w:jc w:val="center"/>
              <w:rPr>
                <w:rFonts w:ascii="Arial" w:hAnsi="Arial" w:cs="Arial"/>
                <w:sz w:val="28"/>
              </w:rPr>
            </w:pPr>
            <w:r w:rsidRPr="00A1064A">
              <w:rPr>
                <w:rFonts w:ascii="Arial" w:hAnsi="Arial" w:cs="Arial"/>
                <w:sz w:val="28"/>
              </w:rPr>
              <w:t>Pages</w:t>
            </w:r>
          </w:p>
        </w:tc>
      </w:tr>
      <w:tr w:rsidR="00FF3FA1" w:rsidRPr="00A1064A" w:rsidTr="00177863">
        <w:trPr>
          <w:trHeight w:val="680"/>
        </w:trPr>
        <w:tc>
          <w:tcPr>
            <w:tcW w:w="4437" w:type="pct"/>
            <w:tcBorders>
              <w:bottom w:val="single" w:sz="8" w:space="0" w:color="auto"/>
            </w:tcBorders>
            <w:vAlign w:val="center"/>
          </w:tcPr>
          <w:p w:rsidR="00FF3FA1" w:rsidRPr="00A1064A" w:rsidRDefault="00FF3FA1" w:rsidP="00177863">
            <w:pPr>
              <w:numPr>
                <w:ilvl w:val="0"/>
                <w:numId w:val="7"/>
              </w:numPr>
              <w:rPr>
                <w:rFonts w:cs="Arial"/>
              </w:rPr>
            </w:pPr>
            <w:r w:rsidRPr="00A1064A">
              <w:rPr>
                <w:rFonts w:cs="Arial"/>
              </w:rPr>
              <w:t>Pourquoi la Bête porte-t-elle un masque?</w:t>
            </w:r>
          </w:p>
        </w:tc>
        <w:tc>
          <w:tcPr>
            <w:tcW w:w="563" w:type="pct"/>
            <w:tcBorders>
              <w:bottom w:val="single" w:sz="8" w:space="0" w:color="auto"/>
            </w:tcBorders>
            <w:vAlign w:val="center"/>
          </w:tcPr>
          <w:p w:rsidR="00FF3FA1" w:rsidRPr="00A1064A" w:rsidRDefault="00FF3FA1" w:rsidP="00177863">
            <w:pPr>
              <w:jc w:val="center"/>
              <w:rPr>
                <w:rFonts w:cs="Arial"/>
              </w:rPr>
            </w:pPr>
            <w:r w:rsidRPr="00A1064A">
              <w:rPr>
                <w:rFonts w:cs="Arial"/>
              </w:rPr>
              <w:t>p. 1-2</w:t>
            </w:r>
          </w:p>
        </w:tc>
      </w:tr>
      <w:tr w:rsidR="00FF3FA1" w:rsidRPr="00A1064A" w:rsidTr="00177863">
        <w:trPr>
          <w:trHeight w:val="680"/>
        </w:trPr>
        <w:tc>
          <w:tcPr>
            <w:tcW w:w="4437" w:type="pct"/>
            <w:tcBorders>
              <w:top w:val="single" w:sz="8" w:space="0" w:color="auto"/>
              <w:bottom w:val="single" w:sz="8" w:space="0" w:color="auto"/>
            </w:tcBorders>
            <w:vAlign w:val="center"/>
          </w:tcPr>
          <w:p w:rsidR="00FF3FA1" w:rsidRPr="00A1064A" w:rsidRDefault="00FF3FA1" w:rsidP="00177863">
            <w:pPr>
              <w:numPr>
                <w:ilvl w:val="0"/>
                <w:numId w:val="7"/>
              </w:numPr>
              <w:rPr>
                <w:rFonts w:cs="Arial"/>
              </w:rPr>
            </w:pPr>
            <w:r w:rsidRPr="00A1064A">
              <w:rPr>
                <w:rFonts w:cs="Arial"/>
              </w:rPr>
              <w:t>Qui sont les personnages derrière la Belle?</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3-4</w:t>
            </w:r>
          </w:p>
        </w:tc>
      </w:tr>
      <w:tr w:rsidR="00FF3FA1" w:rsidRPr="00A1064A" w:rsidTr="00177863">
        <w:trPr>
          <w:trHeight w:val="1077"/>
        </w:trPr>
        <w:tc>
          <w:tcPr>
            <w:tcW w:w="4437" w:type="pct"/>
            <w:tcBorders>
              <w:top w:val="single" w:sz="8" w:space="0" w:color="auto"/>
              <w:bottom w:val="single" w:sz="8" w:space="0" w:color="auto"/>
            </w:tcBorders>
            <w:vAlign w:val="center"/>
          </w:tcPr>
          <w:p w:rsidR="00FF3FA1" w:rsidRPr="00A1064A" w:rsidRDefault="00FF3FA1" w:rsidP="00177863">
            <w:pPr>
              <w:numPr>
                <w:ilvl w:val="0"/>
                <w:numId w:val="7"/>
              </w:numPr>
              <w:rPr>
                <w:rFonts w:cs="Arial"/>
              </w:rPr>
            </w:pPr>
            <w:r w:rsidRPr="00A1064A">
              <w:rPr>
                <w:rFonts w:cs="Arial"/>
              </w:rPr>
              <w:t xml:space="preserve">Que signifient les expressions </w:t>
            </w:r>
            <w:proofErr w:type="gramStart"/>
            <w:r w:rsidRPr="00A1064A">
              <w:rPr>
                <w:rFonts w:cs="Arial"/>
                <w:i/>
              </w:rPr>
              <w:t>nuée</w:t>
            </w:r>
            <w:proofErr w:type="gramEnd"/>
            <w:r w:rsidRPr="00A1064A">
              <w:rPr>
                <w:rFonts w:cs="Arial"/>
                <w:i/>
              </w:rPr>
              <w:t xml:space="preserve"> de goélands, étouffa un cri</w:t>
            </w:r>
            <w:r w:rsidRPr="00A1064A">
              <w:rPr>
                <w:rFonts w:cs="Arial"/>
              </w:rPr>
              <w:t xml:space="preserve">, </w:t>
            </w:r>
            <w:r w:rsidRPr="00A1064A">
              <w:rPr>
                <w:rFonts w:cs="Arial"/>
                <w:i/>
              </w:rPr>
              <w:t>crinière fauve et regard limpide</w:t>
            </w:r>
            <w:r w:rsidRPr="00A1064A">
              <w:rPr>
                <w:rFonts w:cs="Arial"/>
              </w:rPr>
              <w:t>?</w:t>
            </w:r>
          </w:p>
          <w:p w:rsidR="00FF3FA1" w:rsidRPr="00A1064A" w:rsidRDefault="00FF3FA1" w:rsidP="00177863">
            <w:pPr>
              <w:numPr>
                <w:ilvl w:val="0"/>
                <w:numId w:val="7"/>
              </w:numPr>
              <w:rPr>
                <w:rFonts w:cs="Arial"/>
              </w:rPr>
            </w:pPr>
            <w:r w:rsidRPr="00A1064A">
              <w:rPr>
                <w:rFonts w:cs="Arial"/>
              </w:rPr>
              <w:t>Pourquoi l’image est-elle sombre?</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5-6</w:t>
            </w:r>
          </w:p>
        </w:tc>
      </w:tr>
      <w:tr w:rsidR="00FF3FA1" w:rsidRPr="00A1064A" w:rsidTr="00177863">
        <w:trPr>
          <w:trHeight w:val="1417"/>
        </w:trPr>
        <w:tc>
          <w:tcPr>
            <w:tcW w:w="4437" w:type="pct"/>
            <w:tcBorders>
              <w:top w:val="single" w:sz="8" w:space="0" w:color="auto"/>
              <w:bottom w:val="single" w:sz="8" w:space="0" w:color="auto"/>
            </w:tcBorders>
            <w:vAlign w:val="center"/>
          </w:tcPr>
          <w:p w:rsidR="00FF3FA1" w:rsidRPr="00A1064A" w:rsidRDefault="00FF3FA1" w:rsidP="00177863">
            <w:pPr>
              <w:numPr>
                <w:ilvl w:val="0"/>
                <w:numId w:val="7"/>
              </w:numPr>
              <w:rPr>
                <w:rFonts w:cs="Arial"/>
              </w:rPr>
            </w:pPr>
            <w:r w:rsidRPr="00A1064A">
              <w:rPr>
                <w:rFonts w:cs="Arial"/>
              </w:rPr>
              <w:t>Pourquoi la Belle décide-t-elle de descendre vers la  mer?</w:t>
            </w:r>
          </w:p>
          <w:p w:rsidR="00FF3FA1" w:rsidRPr="00A1064A" w:rsidRDefault="00FF3FA1" w:rsidP="00177863">
            <w:pPr>
              <w:numPr>
                <w:ilvl w:val="0"/>
                <w:numId w:val="7"/>
              </w:numPr>
              <w:rPr>
                <w:rFonts w:cs="Arial"/>
              </w:rPr>
            </w:pPr>
            <w:r w:rsidRPr="00A1064A">
              <w:rPr>
                <w:rFonts w:cs="Arial"/>
              </w:rPr>
              <w:t>Pourquoi la Belle est-elle dessinée avec une écharpe rouge?</w:t>
            </w:r>
          </w:p>
          <w:p w:rsidR="00FF3FA1" w:rsidRPr="00A1064A" w:rsidRDefault="00FF3FA1" w:rsidP="00177863">
            <w:pPr>
              <w:numPr>
                <w:ilvl w:val="0"/>
                <w:numId w:val="7"/>
              </w:numPr>
              <w:rPr>
                <w:rFonts w:cs="Arial"/>
              </w:rPr>
            </w:pPr>
            <w:r w:rsidRPr="00A1064A">
              <w:rPr>
                <w:rFonts w:cs="Arial"/>
              </w:rPr>
              <w:t xml:space="preserve">Que signifie l'expression avoir </w:t>
            </w:r>
            <w:r w:rsidRPr="00A1064A">
              <w:rPr>
                <w:rFonts w:cs="Arial"/>
                <w:i/>
              </w:rPr>
              <w:t>des manières bourrues</w:t>
            </w:r>
            <w:r w:rsidRPr="00A1064A">
              <w:rPr>
                <w:rFonts w:cs="Arial"/>
              </w:rPr>
              <w:t>?</w:t>
            </w:r>
          </w:p>
          <w:p w:rsidR="00FF3FA1" w:rsidRPr="00A1064A" w:rsidRDefault="00FF3FA1" w:rsidP="00177863">
            <w:pPr>
              <w:numPr>
                <w:ilvl w:val="0"/>
                <w:numId w:val="7"/>
              </w:numPr>
              <w:rPr>
                <w:rFonts w:cs="Arial"/>
              </w:rPr>
            </w:pPr>
            <w:r w:rsidRPr="00A1064A">
              <w:rPr>
                <w:rFonts w:cs="Arial"/>
              </w:rPr>
              <w:t>Qu’est-ce qu</w:t>
            </w:r>
            <w:r w:rsidRPr="00A1064A">
              <w:rPr>
                <w:rFonts w:cs="Arial"/>
                <w:i/>
              </w:rPr>
              <w:t>’un voile de poussière d’écume</w:t>
            </w:r>
            <w:r w:rsidRPr="00A1064A">
              <w:rPr>
                <w:rFonts w:cs="Arial"/>
              </w:rPr>
              <w:t>?</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7-8</w:t>
            </w:r>
          </w:p>
        </w:tc>
      </w:tr>
      <w:tr w:rsidR="00FF3FA1" w:rsidRPr="00A1064A" w:rsidTr="00177863">
        <w:trPr>
          <w:trHeight w:val="680"/>
        </w:trPr>
        <w:tc>
          <w:tcPr>
            <w:tcW w:w="4437" w:type="pct"/>
            <w:tcBorders>
              <w:top w:val="single" w:sz="8" w:space="0" w:color="auto"/>
              <w:bottom w:val="single" w:sz="8" w:space="0" w:color="auto"/>
            </w:tcBorders>
            <w:vAlign w:val="center"/>
          </w:tcPr>
          <w:p w:rsidR="00FF3FA1" w:rsidRPr="00A1064A" w:rsidRDefault="00FF3FA1" w:rsidP="00177863">
            <w:pPr>
              <w:numPr>
                <w:ilvl w:val="0"/>
                <w:numId w:val="7"/>
              </w:numPr>
              <w:rPr>
                <w:rFonts w:cs="Arial"/>
              </w:rPr>
            </w:pPr>
            <w:r w:rsidRPr="00A1064A">
              <w:rPr>
                <w:rFonts w:cs="Arial"/>
              </w:rPr>
              <w:t xml:space="preserve">Que veut dire </w:t>
            </w:r>
            <w:r w:rsidRPr="00A1064A">
              <w:rPr>
                <w:rFonts w:cs="Arial"/>
                <w:i/>
              </w:rPr>
              <w:t>frondeuse</w:t>
            </w:r>
            <w:r w:rsidRPr="00A1064A">
              <w:rPr>
                <w:rFonts w:cs="Arial"/>
              </w:rPr>
              <w:t>?</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9-10</w:t>
            </w:r>
          </w:p>
        </w:tc>
      </w:tr>
      <w:tr w:rsidR="00FF3FA1" w:rsidRPr="00A1064A" w:rsidTr="00177863">
        <w:trPr>
          <w:trHeight w:val="680"/>
        </w:trPr>
        <w:tc>
          <w:tcPr>
            <w:tcW w:w="4437" w:type="pct"/>
            <w:tcBorders>
              <w:top w:val="single" w:sz="8" w:space="0" w:color="auto"/>
              <w:bottom w:val="single" w:sz="8" w:space="0" w:color="auto"/>
            </w:tcBorders>
            <w:vAlign w:val="center"/>
          </w:tcPr>
          <w:p w:rsidR="00FF3FA1" w:rsidRPr="00A1064A" w:rsidRDefault="00FF3FA1" w:rsidP="00177863">
            <w:pPr>
              <w:numPr>
                <w:ilvl w:val="0"/>
                <w:numId w:val="8"/>
              </w:numPr>
              <w:rPr>
                <w:rFonts w:cs="Arial"/>
              </w:rPr>
            </w:pPr>
            <w:r w:rsidRPr="00A1064A">
              <w:rPr>
                <w:rFonts w:cs="Arial"/>
              </w:rPr>
              <w:t>Qui sont les visiteurs?</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15-16</w:t>
            </w:r>
          </w:p>
        </w:tc>
      </w:tr>
      <w:tr w:rsidR="00FF3FA1" w:rsidRPr="00A1064A" w:rsidTr="00177863">
        <w:trPr>
          <w:trHeight w:val="1701"/>
        </w:trPr>
        <w:tc>
          <w:tcPr>
            <w:tcW w:w="4437" w:type="pct"/>
            <w:tcBorders>
              <w:top w:val="single" w:sz="8" w:space="0" w:color="auto"/>
              <w:bottom w:val="single" w:sz="8" w:space="0" w:color="auto"/>
            </w:tcBorders>
            <w:vAlign w:val="center"/>
          </w:tcPr>
          <w:p w:rsidR="00FF3FA1" w:rsidRPr="00A1064A" w:rsidRDefault="00FF3FA1" w:rsidP="00177863">
            <w:pPr>
              <w:numPr>
                <w:ilvl w:val="0"/>
                <w:numId w:val="8"/>
              </w:numPr>
              <w:rPr>
                <w:rFonts w:cs="Arial"/>
              </w:rPr>
            </w:pPr>
            <w:r w:rsidRPr="00A1064A">
              <w:rPr>
                <w:rFonts w:cs="Arial"/>
              </w:rPr>
              <w:lastRenderedPageBreak/>
              <w:t xml:space="preserve">Qu’est-ce que le </w:t>
            </w:r>
            <w:r w:rsidRPr="00A1064A">
              <w:rPr>
                <w:rFonts w:cs="Arial"/>
                <w:i/>
              </w:rPr>
              <w:t>petit paradis de cuir, d’or et de papier</w:t>
            </w:r>
            <w:r w:rsidRPr="00A1064A">
              <w:rPr>
                <w:rFonts w:cs="Arial"/>
              </w:rPr>
              <w:t>?</w:t>
            </w:r>
          </w:p>
          <w:p w:rsidR="00FF3FA1" w:rsidRPr="00A1064A" w:rsidRDefault="00FF3FA1" w:rsidP="00177863">
            <w:pPr>
              <w:numPr>
                <w:ilvl w:val="0"/>
                <w:numId w:val="8"/>
              </w:numPr>
              <w:rPr>
                <w:rFonts w:cs="Arial"/>
              </w:rPr>
            </w:pPr>
            <w:r w:rsidRPr="00A1064A">
              <w:rPr>
                <w:rFonts w:cs="Arial"/>
              </w:rPr>
              <w:t>Quel est le sentiment nouveau développé par la Belle?</w:t>
            </w:r>
          </w:p>
          <w:p w:rsidR="00FF3FA1" w:rsidRPr="00A1064A" w:rsidRDefault="00FF3FA1" w:rsidP="00177863">
            <w:pPr>
              <w:numPr>
                <w:ilvl w:val="0"/>
                <w:numId w:val="8"/>
              </w:numPr>
              <w:rPr>
                <w:rFonts w:cs="Arial"/>
              </w:rPr>
            </w:pPr>
            <w:r w:rsidRPr="00A1064A">
              <w:rPr>
                <w:rFonts w:cs="Arial"/>
              </w:rPr>
              <w:t>Qu’auriez-vous répondu à la question de la Bête? (Auriez-vous aimé rencontrer un roi? Un pirate? Un bandit? Un dragon? Un lutin? Une fée?)</w:t>
            </w:r>
          </w:p>
          <w:p w:rsidR="00FF3FA1" w:rsidRPr="00A1064A" w:rsidRDefault="00FF3FA1" w:rsidP="00177863">
            <w:pPr>
              <w:numPr>
                <w:ilvl w:val="0"/>
                <w:numId w:val="8"/>
              </w:numPr>
              <w:rPr>
                <w:rFonts w:cs="Arial"/>
              </w:rPr>
            </w:pPr>
            <w:r w:rsidRPr="00A1064A">
              <w:rPr>
                <w:rFonts w:cs="Arial"/>
              </w:rPr>
              <w:t>Pourquoi la Bête aime-t-elle tant les livres?</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17-18</w:t>
            </w:r>
          </w:p>
        </w:tc>
      </w:tr>
      <w:tr w:rsidR="00FF3FA1" w:rsidRPr="00A1064A" w:rsidTr="00177863">
        <w:trPr>
          <w:trHeight w:val="1701"/>
        </w:trPr>
        <w:tc>
          <w:tcPr>
            <w:tcW w:w="4437" w:type="pct"/>
            <w:tcBorders>
              <w:top w:val="single" w:sz="8" w:space="0" w:color="auto"/>
              <w:bottom w:val="single" w:sz="8" w:space="0" w:color="auto"/>
            </w:tcBorders>
            <w:vAlign w:val="center"/>
          </w:tcPr>
          <w:p w:rsidR="00FF3FA1" w:rsidRPr="00A1064A" w:rsidRDefault="00FF3FA1" w:rsidP="00177863">
            <w:pPr>
              <w:numPr>
                <w:ilvl w:val="0"/>
                <w:numId w:val="9"/>
              </w:numPr>
              <w:rPr>
                <w:rFonts w:cs="Arial"/>
              </w:rPr>
            </w:pPr>
            <w:r w:rsidRPr="00A1064A">
              <w:rPr>
                <w:rFonts w:cs="Arial"/>
              </w:rPr>
              <w:t>Pourquoi la Bête décide-t-elle de retirer son masque?</w:t>
            </w:r>
          </w:p>
          <w:p w:rsidR="00FF3FA1" w:rsidRPr="00A1064A" w:rsidRDefault="00FF3FA1" w:rsidP="00177863">
            <w:pPr>
              <w:numPr>
                <w:ilvl w:val="0"/>
                <w:numId w:val="9"/>
              </w:numPr>
              <w:rPr>
                <w:rFonts w:cs="Arial"/>
              </w:rPr>
            </w:pPr>
            <w:r w:rsidRPr="00A1064A">
              <w:rPr>
                <w:rFonts w:cs="Arial"/>
              </w:rPr>
              <w:t>Lorsqu’elle voit le visage de la Bête, pourquoi la Belle est-elle surprise plutôt qu’effrayée?</w:t>
            </w:r>
          </w:p>
          <w:p w:rsidR="00FF3FA1" w:rsidRPr="00A1064A" w:rsidRDefault="00FF3FA1" w:rsidP="00177863">
            <w:pPr>
              <w:numPr>
                <w:ilvl w:val="0"/>
                <w:numId w:val="9"/>
              </w:numPr>
              <w:rPr>
                <w:rFonts w:cs="Arial"/>
              </w:rPr>
            </w:pPr>
            <w:r w:rsidRPr="00A1064A">
              <w:rPr>
                <w:rFonts w:cs="Arial"/>
              </w:rPr>
              <w:t>Pourquoi la Bête lui dit-elle de partir?</w:t>
            </w:r>
          </w:p>
          <w:p w:rsidR="00FF3FA1" w:rsidRPr="00A1064A" w:rsidRDefault="00FF3FA1" w:rsidP="00177863">
            <w:pPr>
              <w:numPr>
                <w:ilvl w:val="0"/>
                <w:numId w:val="9"/>
              </w:numPr>
              <w:rPr>
                <w:rFonts w:cs="Arial"/>
              </w:rPr>
            </w:pPr>
            <w:r w:rsidRPr="00A1064A">
              <w:rPr>
                <w:rFonts w:cs="Arial"/>
              </w:rPr>
              <w:t xml:space="preserve">Que signifie avoir </w:t>
            </w:r>
            <w:r w:rsidRPr="00A1064A">
              <w:rPr>
                <w:rFonts w:cs="Arial"/>
                <w:i/>
              </w:rPr>
              <w:t>une voix blanche</w:t>
            </w:r>
            <w:r w:rsidRPr="00A1064A">
              <w:rPr>
                <w:rFonts w:cs="Arial"/>
              </w:rPr>
              <w:t xml:space="preserve"> et être </w:t>
            </w:r>
            <w:r w:rsidRPr="00A1064A">
              <w:rPr>
                <w:rFonts w:cs="Arial"/>
                <w:i/>
              </w:rPr>
              <w:t>aux abois</w:t>
            </w:r>
            <w:r w:rsidRPr="00A1064A">
              <w:rPr>
                <w:rFonts w:cs="Arial"/>
              </w:rPr>
              <w:t>?</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19-20</w:t>
            </w:r>
          </w:p>
        </w:tc>
      </w:tr>
      <w:tr w:rsidR="00FF3FA1" w:rsidRPr="00A1064A" w:rsidTr="00177863">
        <w:trPr>
          <w:trHeight w:val="964"/>
        </w:trPr>
        <w:tc>
          <w:tcPr>
            <w:tcW w:w="4437" w:type="pct"/>
            <w:tcBorders>
              <w:top w:val="single" w:sz="8" w:space="0" w:color="auto"/>
              <w:bottom w:val="single" w:sz="8" w:space="0" w:color="auto"/>
            </w:tcBorders>
            <w:vAlign w:val="center"/>
          </w:tcPr>
          <w:p w:rsidR="00FF3FA1" w:rsidRPr="00A1064A" w:rsidRDefault="00FF3FA1" w:rsidP="00177863">
            <w:pPr>
              <w:numPr>
                <w:ilvl w:val="0"/>
                <w:numId w:val="9"/>
              </w:numPr>
              <w:rPr>
                <w:rFonts w:cs="Arial"/>
              </w:rPr>
            </w:pPr>
            <w:r w:rsidRPr="00A1064A">
              <w:rPr>
                <w:rFonts w:cs="Arial"/>
              </w:rPr>
              <w:t>Pourquoi la Bête se laisse-t-elle mourir de chagrin dans la petite pièce remplie de livres?</w:t>
            </w:r>
          </w:p>
          <w:p w:rsidR="00FF3FA1" w:rsidRPr="00A1064A" w:rsidRDefault="00FF3FA1" w:rsidP="00177863">
            <w:pPr>
              <w:numPr>
                <w:ilvl w:val="0"/>
                <w:numId w:val="9"/>
              </w:numPr>
              <w:rPr>
                <w:rFonts w:cs="Arial"/>
              </w:rPr>
            </w:pPr>
            <w:r w:rsidRPr="00A1064A">
              <w:rPr>
                <w:rFonts w:cs="Arial"/>
              </w:rPr>
              <w:t>Pourquoi la Bête dit-il qu’il est trop tard? Il est trop tard pour quoi?</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21-22</w:t>
            </w:r>
          </w:p>
        </w:tc>
      </w:tr>
      <w:tr w:rsidR="00FF3FA1" w:rsidRPr="00A1064A" w:rsidTr="00177863">
        <w:trPr>
          <w:trHeight w:val="677"/>
        </w:trPr>
        <w:tc>
          <w:tcPr>
            <w:tcW w:w="4437" w:type="pct"/>
            <w:tcBorders>
              <w:top w:val="single" w:sz="8" w:space="0" w:color="auto"/>
              <w:bottom w:val="single" w:sz="8" w:space="0" w:color="auto"/>
            </w:tcBorders>
            <w:vAlign w:val="center"/>
          </w:tcPr>
          <w:p w:rsidR="00FF3FA1" w:rsidRPr="00A1064A" w:rsidRDefault="00FF3FA1" w:rsidP="00177863">
            <w:pPr>
              <w:numPr>
                <w:ilvl w:val="0"/>
                <w:numId w:val="9"/>
              </w:numPr>
              <w:rPr>
                <w:rFonts w:cs="Arial"/>
              </w:rPr>
            </w:pPr>
            <w:r w:rsidRPr="00A1064A">
              <w:rPr>
                <w:rFonts w:cs="Arial"/>
              </w:rPr>
              <w:t>Quel est le lien entre les émotions des personnages et la météo?</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23-24</w:t>
            </w:r>
          </w:p>
        </w:tc>
      </w:tr>
      <w:tr w:rsidR="00FF3FA1" w:rsidRPr="00A1064A" w:rsidTr="00177863">
        <w:trPr>
          <w:trHeight w:val="818"/>
        </w:trPr>
        <w:tc>
          <w:tcPr>
            <w:tcW w:w="4437" w:type="pct"/>
            <w:tcBorders>
              <w:top w:val="single" w:sz="8" w:space="0" w:color="auto"/>
              <w:bottom w:val="single" w:sz="8" w:space="0" w:color="auto"/>
            </w:tcBorders>
            <w:vAlign w:val="center"/>
          </w:tcPr>
          <w:p w:rsidR="00FF3FA1" w:rsidRPr="00A1064A" w:rsidRDefault="00FF3FA1" w:rsidP="00177863">
            <w:pPr>
              <w:numPr>
                <w:ilvl w:val="0"/>
                <w:numId w:val="9"/>
              </w:numPr>
              <w:rPr>
                <w:rFonts w:cs="Arial"/>
              </w:rPr>
            </w:pPr>
            <w:r w:rsidRPr="00A1064A">
              <w:rPr>
                <w:rFonts w:cs="Arial"/>
              </w:rPr>
              <w:t>Dans un conte, on retrouve habituellement un élément merveilleux. Dans ces pages, qu’est-ce qui est merveilleux?</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25-26</w:t>
            </w:r>
          </w:p>
        </w:tc>
      </w:tr>
      <w:tr w:rsidR="00FF3FA1" w:rsidRPr="00A1064A" w:rsidTr="00177863">
        <w:trPr>
          <w:trHeight w:val="842"/>
        </w:trPr>
        <w:tc>
          <w:tcPr>
            <w:tcW w:w="4437" w:type="pct"/>
            <w:tcBorders>
              <w:top w:val="single" w:sz="8" w:space="0" w:color="auto"/>
              <w:bottom w:val="single" w:sz="8" w:space="0" w:color="auto"/>
            </w:tcBorders>
            <w:vAlign w:val="center"/>
          </w:tcPr>
          <w:p w:rsidR="00FF3FA1" w:rsidRPr="00A1064A" w:rsidRDefault="00FF3FA1" w:rsidP="00177863">
            <w:pPr>
              <w:numPr>
                <w:ilvl w:val="0"/>
                <w:numId w:val="9"/>
              </w:numPr>
              <w:rPr>
                <w:rFonts w:cs="Arial"/>
              </w:rPr>
            </w:pPr>
            <w:r w:rsidRPr="00A1064A">
              <w:rPr>
                <w:rFonts w:cs="Arial"/>
              </w:rPr>
              <w:t>Expliquer l’image. En quoi est-elle différente de celle de la page 2?</w:t>
            </w:r>
          </w:p>
          <w:p w:rsidR="00FF3FA1" w:rsidRPr="00A1064A" w:rsidRDefault="00FF3FA1" w:rsidP="00177863">
            <w:pPr>
              <w:numPr>
                <w:ilvl w:val="0"/>
                <w:numId w:val="9"/>
              </w:numPr>
              <w:rPr>
                <w:rFonts w:cs="Arial"/>
              </w:rPr>
            </w:pPr>
            <w:r w:rsidRPr="00A1064A">
              <w:rPr>
                <w:rFonts w:cs="Arial"/>
              </w:rPr>
              <w:t>Pensez-vous que la Belle et la Bête s’aiment toujours?</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 27-28</w:t>
            </w:r>
          </w:p>
        </w:tc>
      </w:tr>
      <w:tr w:rsidR="00FF3FA1" w:rsidRPr="00A1064A" w:rsidTr="00177863">
        <w:trPr>
          <w:trHeight w:val="673"/>
        </w:trPr>
        <w:tc>
          <w:tcPr>
            <w:tcW w:w="4437" w:type="pct"/>
            <w:tcBorders>
              <w:top w:val="single" w:sz="8" w:space="0" w:color="auto"/>
              <w:bottom w:val="single" w:sz="8" w:space="0" w:color="auto"/>
            </w:tcBorders>
            <w:vAlign w:val="center"/>
          </w:tcPr>
          <w:p w:rsidR="00FF3FA1" w:rsidRPr="00A1064A" w:rsidRDefault="00FF3FA1" w:rsidP="00177863">
            <w:pPr>
              <w:numPr>
                <w:ilvl w:val="0"/>
                <w:numId w:val="9"/>
              </w:numPr>
              <w:rPr>
                <w:rFonts w:cs="Arial"/>
              </w:rPr>
            </w:pPr>
            <w:r w:rsidRPr="00A1064A">
              <w:rPr>
                <w:rFonts w:cs="Arial"/>
              </w:rPr>
              <w:t>Quelle est, selon toi, la signification de la dernière illustration?</w:t>
            </w:r>
          </w:p>
        </w:tc>
        <w:tc>
          <w:tcPr>
            <w:tcW w:w="563" w:type="pct"/>
            <w:tcBorders>
              <w:top w:val="single" w:sz="8" w:space="0" w:color="auto"/>
              <w:bottom w:val="single" w:sz="8" w:space="0" w:color="auto"/>
            </w:tcBorders>
            <w:vAlign w:val="center"/>
          </w:tcPr>
          <w:p w:rsidR="00FF3FA1" w:rsidRPr="00A1064A" w:rsidRDefault="00FF3FA1" w:rsidP="00177863">
            <w:pPr>
              <w:jc w:val="center"/>
              <w:rPr>
                <w:rFonts w:cs="Arial"/>
              </w:rPr>
            </w:pPr>
            <w:r w:rsidRPr="00A1064A">
              <w:rPr>
                <w:rFonts w:cs="Arial"/>
              </w:rPr>
              <w:t>p.29</w:t>
            </w:r>
          </w:p>
        </w:tc>
      </w:tr>
    </w:tbl>
    <w:p w:rsidR="00FF3FA1" w:rsidRPr="00A1064A" w:rsidRDefault="00FF3FA1" w:rsidP="00FF3FA1">
      <w:pPr>
        <w:rPr>
          <w:rFonts w:cs="Arial"/>
        </w:rPr>
      </w:pPr>
    </w:p>
    <w:p w:rsidR="00FF3FA1" w:rsidRPr="00A1064A" w:rsidRDefault="00FF3FA1" w:rsidP="00FF3FA1">
      <w:pPr>
        <w:pStyle w:val="Sous-titre"/>
        <w:jc w:val="left"/>
        <w:rPr>
          <w:rFonts w:ascii="Arial" w:hAnsi="Arial" w:cs="Arial"/>
          <w:b w:val="0"/>
          <w:sz w:val="24"/>
          <w:szCs w:val="24"/>
        </w:rPr>
      </w:pPr>
    </w:p>
    <w:p w:rsidR="00FF3FA1" w:rsidRPr="00A1064A" w:rsidRDefault="00FF3FA1" w:rsidP="00FF3FA1">
      <w:pPr>
        <w:pStyle w:val="Sous-titre"/>
        <w:shd w:val="clear" w:color="auto" w:fill="000000"/>
        <w:jc w:val="center"/>
        <w:rPr>
          <w:rFonts w:ascii="Arial" w:hAnsi="Arial" w:cs="Arial"/>
          <w:color w:val="FFFFFF"/>
          <w:sz w:val="16"/>
          <w:szCs w:val="16"/>
          <w:u w:val="single"/>
        </w:rPr>
      </w:pPr>
    </w:p>
    <w:p w:rsidR="00FF3FA1" w:rsidRPr="00A1064A" w:rsidRDefault="00FF3FA1" w:rsidP="00FF3FA1">
      <w:pPr>
        <w:pStyle w:val="Sous-titre"/>
        <w:shd w:val="clear" w:color="auto" w:fill="000000"/>
        <w:jc w:val="center"/>
        <w:rPr>
          <w:rFonts w:ascii="Arial" w:hAnsi="Arial" w:cs="Arial"/>
          <w:color w:val="FFFFFF"/>
          <w:sz w:val="32"/>
          <w:u w:val="single"/>
        </w:rPr>
      </w:pPr>
      <w:r w:rsidRPr="00A1064A">
        <w:rPr>
          <w:rFonts w:ascii="Arial" w:hAnsi="Arial" w:cs="Arial"/>
          <w:color w:val="FFFFFF"/>
          <w:sz w:val="32"/>
          <w:u w:val="single"/>
        </w:rPr>
        <w:t>APRÈS LA LECTURE</w:t>
      </w:r>
    </w:p>
    <w:p w:rsidR="00FF3FA1" w:rsidRPr="00A1064A" w:rsidRDefault="00FF3FA1" w:rsidP="00FF3FA1">
      <w:pPr>
        <w:pStyle w:val="Sous-titre"/>
        <w:shd w:val="clear" w:color="auto" w:fill="000000"/>
        <w:jc w:val="center"/>
        <w:rPr>
          <w:rFonts w:ascii="Arial" w:hAnsi="Arial" w:cs="Arial"/>
          <w:color w:val="FFFFFF"/>
          <w:sz w:val="32"/>
          <w:szCs w:val="32"/>
        </w:rPr>
      </w:pPr>
      <w:r w:rsidRPr="00A1064A">
        <w:rPr>
          <w:rFonts w:ascii="Arial" w:hAnsi="Arial" w:cs="Arial"/>
          <w:color w:val="FFFFFF"/>
          <w:sz w:val="32"/>
          <w:szCs w:val="32"/>
        </w:rPr>
        <w:t>Réagir et évaluer l’efficacité de sa démarche</w:t>
      </w:r>
    </w:p>
    <w:p w:rsidR="00FF3FA1" w:rsidRPr="00A1064A" w:rsidRDefault="00FF3FA1" w:rsidP="00FF3FA1">
      <w:pPr>
        <w:pStyle w:val="Sous-titre"/>
        <w:shd w:val="clear" w:color="auto" w:fill="000000"/>
        <w:jc w:val="center"/>
        <w:rPr>
          <w:rFonts w:ascii="Arial" w:hAnsi="Arial" w:cs="Arial"/>
          <w:color w:val="FFFFFF"/>
          <w:sz w:val="16"/>
          <w:szCs w:val="16"/>
          <w:u w:val="single"/>
        </w:rPr>
      </w:pPr>
    </w:p>
    <w:p w:rsidR="00FF3FA1" w:rsidRPr="00A1064A" w:rsidRDefault="00FF3FA1" w:rsidP="00FF3FA1">
      <w:pPr>
        <w:pStyle w:val="Sous-titre"/>
        <w:rPr>
          <w:rFonts w:ascii="Arial" w:hAnsi="Arial" w:cs="Arial"/>
          <w:b w:val="0"/>
          <w:sz w:val="28"/>
        </w:rPr>
      </w:pPr>
    </w:p>
    <w:p w:rsidR="00FF3FA1" w:rsidRPr="00A1064A" w:rsidRDefault="00FF3FA1" w:rsidP="00FF3FA1">
      <w:pPr>
        <w:pStyle w:val="Sous-titre"/>
        <w:numPr>
          <w:ilvl w:val="0"/>
          <w:numId w:val="3"/>
        </w:numPr>
        <w:rPr>
          <w:rFonts w:ascii="Arial" w:hAnsi="Arial" w:cs="Arial"/>
          <w:sz w:val="28"/>
        </w:rPr>
      </w:pPr>
      <w:r w:rsidRPr="00A1064A">
        <w:rPr>
          <w:rFonts w:ascii="Arial" w:hAnsi="Arial" w:cs="Arial"/>
          <w:sz w:val="28"/>
        </w:rPr>
        <w:t>Faire le rappel de l’histoire</w:t>
      </w: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Finalement, qui était l’homme en noir portant un masque? À quoi servait l’écharpe?</w:t>
      </w: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Ensemble, nous allons maintenant effectuer le rappel de l’histoire. Quel en est le contenu?</w:t>
      </w: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numPr>
          <w:ilvl w:val="0"/>
          <w:numId w:val="3"/>
        </w:numPr>
        <w:rPr>
          <w:rFonts w:ascii="Arial" w:hAnsi="Arial" w:cs="Arial"/>
          <w:sz w:val="28"/>
        </w:rPr>
      </w:pPr>
      <w:r w:rsidRPr="00A1064A">
        <w:rPr>
          <w:rFonts w:ascii="Arial" w:hAnsi="Arial" w:cs="Arial"/>
          <w:sz w:val="28"/>
        </w:rPr>
        <w:t>Faire des liens avec l’expérience personnelle</w:t>
      </w: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Cet album ressemble-t-il à une œuvre que vous avez déjà lue, vue ou entendue?</w:t>
      </w:r>
    </w:p>
    <w:p w:rsidR="00FF3FA1" w:rsidRPr="00A1064A" w:rsidRDefault="00FF3FA1" w:rsidP="00FF3FA1">
      <w:pPr>
        <w:jc w:val="both"/>
        <w:rPr>
          <w:rFonts w:cs="Arial"/>
        </w:rPr>
      </w:pPr>
      <w:r w:rsidRPr="00A1064A">
        <w:rPr>
          <w:rFonts w:cs="Arial"/>
        </w:rPr>
        <w:t xml:space="preserve">Avez-vous déjà lu l’histoire de </w:t>
      </w:r>
      <w:r w:rsidRPr="00A1064A">
        <w:rPr>
          <w:rFonts w:cs="Arial"/>
          <w:i/>
        </w:rPr>
        <w:t>La Belle et la Bête</w:t>
      </w:r>
      <w:r w:rsidRPr="00A1064A">
        <w:rPr>
          <w:rFonts w:cs="Arial"/>
        </w:rPr>
        <w:t>?</w:t>
      </w: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numPr>
          <w:ilvl w:val="0"/>
          <w:numId w:val="3"/>
        </w:numPr>
        <w:rPr>
          <w:rFonts w:ascii="Arial" w:hAnsi="Arial" w:cs="Arial"/>
          <w:sz w:val="28"/>
        </w:rPr>
      </w:pPr>
      <w:r w:rsidRPr="00A1064A">
        <w:rPr>
          <w:rFonts w:ascii="Arial" w:hAnsi="Arial" w:cs="Arial"/>
          <w:sz w:val="28"/>
        </w:rPr>
        <w:t>Partager ses réactions</w:t>
      </w:r>
    </w:p>
    <w:p w:rsidR="00FF3FA1" w:rsidRPr="00A1064A" w:rsidRDefault="00FF3FA1" w:rsidP="00FF3FA1">
      <w:pPr>
        <w:pStyle w:val="Sous-titre"/>
        <w:rPr>
          <w:rFonts w:ascii="Arial" w:hAnsi="Arial" w:cs="Arial"/>
          <w:b w:val="0"/>
          <w:sz w:val="24"/>
          <w:szCs w:val="24"/>
        </w:rPr>
      </w:pPr>
    </w:p>
    <w:p w:rsidR="00FF3FA1" w:rsidRPr="00A1064A" w:rsidRDefault="00FF3FA1" w:rsidP="00FF3FA1">
      <w:pPr>
        <w:rPr>
          <w:rFonts w:cs="Arial"/>
          <w:b/>
        </w:rPr>
      </w:pPr>
      <w:r w:rsidRPr="00A1064A">
        <w:rPr>
          <w:rFonts w:cs="Arial"/>
        </w:rPr>
        <w:t>Comment vous sentez-vous après la lecture de cet album? Expliquez. S’assurer que les élèves justifient leurs réactions à l’aide d’exemples pertinents tirés du texte.</w:t>
      </w:r>
    </w:p>
    <w:p w:rsidR="00FF3FA1" w:rsidRPr="00A1064A" w:rsidRDefault="00FF3FA1" w:rsidP="00FF3FA1">
      <w:pPr>
        <w:pStyle w:val="Sous-titre"/>
        <w:ind w:left="397"/>
        <w:rPr>
          <w:rFonts w:ascii="Arial" w:hAnsi="Arial" w:cs="Arial"/>
          <w:b w:val="0"/>
          <w:sz w:val="24"/>
          <w:szCs w:val="24"/>
        </w:rPr>
      </w:pPr>
    </w:p>
    <w:p w:rsidR="00FF3FA1" w:rsidRPr="00A1064A" w:rsidRDefault="00FF3FA1" w:rsidP="00FF3FA1">
      <w:pPr>
        <w:pStyle w:val="Sous-titre"/>
        <w:numPr>
          <w:ilvl w:val="0"/>
          <w:numId w:val="3"/>
        </w:numPr>
        <w:rPr>
          <w:rFonts w:ascii="Arial" w:hAnsi="Arial" w:cs="Arial"/>
          <w:sz w:val="28"/>
        </w:rPr>
      </w:pPr>
      <w:r w:rsidRPr="00A1064A">
        <w:rPr>
          <w:rFonts w:ascii="Arial" w:hAnsi="Arial" w:cs="Arial"/>
          <w:sz w:val="28"/>
        </w:rPr>
        <w:t>Apprécier l’œuvre</w:t>
      </w: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Comment avez-vous trouvé cette histoire? Justifiez votre réponse à l’aide de critères (la qualité des images, les caractéristiques des personnages, la richesse du texte, le vocabulaire employé, etc.).</w:t>
      </w: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 xml:space="preserve">Comment avez-vous trouvé la fin? Pourquoi? D’après vous, cette fin convient-elle à l’histoire? Si oui, pourquoi? Qu’auriez-vous écrit à la place? </w:t>
      </w:r>
    </w:p>
    <w:p w:rsidR="00FF3FA1" w:rsidRPr="00A1064A" w:rsidRDefault="00FF3FA1" w:rsidP="00FF3FA1">
      <w:pPr>
        <w:pStyle w:val="Sous-titre"/>
        <w:rPr>
          <w:rFonts w:ascii="Arial" w:hAnsi="Arial" w:cs="Arial"/>
          <w:b w:val="0"/>
          <w:sz w:val="24"/>
          <w:szCs w:val="24"/>
        </w:rPr>
      </w:pPr>
    </w:p>
    <w:p w:rsidR="00FF3FA1" w:rsidRPr="00A1064A" w:rsidRDefault="00FF3FA1" w:rsidP="00FF3FA1">
      <w:pPr>
        <w:pStyle w:val="Sous-titre"/>
        <w:numPr>
          <w:ilvl w:val="0"/>
          <w:numId w:val="3"/>
        </w:numPr>
        <w:rPr>
          <w:rFonts w:ascii="Arial" w:hAnsi="Arial" w:cs="Arial"/>
          <w:sz w:val="28"/>
        </w:rPr>
      </w:pPr>
      <w:r w:rsidRPr="00A1064A">
        <w:rPr>
          <w:rFonts w:ascii="Arial" w:hAnsi="Arial" w:cs="Arial"/>
          <w:sz w:val="28"/>
        </w:rPr>
        <w:t>Pistes de réflexion</w:t>
      </w:r>
    </w:p>
    <w:p w:rsidR="00FF3FA1" w:rsidRPr="00A1064A" w:rsidRDefault="00FF3FA1" w:rsidP="00FF3FA1">
      <w:pPr>
        <w:pStyle w:val="Sous-titre"/>
        <w:rPr>
          <w:rFonts w:ascii="Arial" w:hAnsi="Arial" w:cs="Arial"/>
          <w:sz w:val="28"/>
        </w:rPr>
      </w:pP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 xml:space="preserve">*Utiles entre autres pour la question 6 du </w:t>
      </w:r>
      <w:r w:rsidRPr="008E7D62">
        <w:rPr>
          <w:rFonts w:ascii="Arial" w:hAnsi="Arial" w:cs="Arial"/>
          <w:b w:val="0"/>
          <w:sz w:val="24"/>
          <w:szCs w:val="24"/>
        </w:rPr>
        <w:t>Carnet de lecture</w:t>
      </w:r>
      <w:r w:rsidRPr="00A1064A">
        <w:rPr>
          <w:rFonts w:ascii="Arial" w:hAnsi="Arial" w:cs="Arial"/>
          <w:b w:val="0"/>
          <w:sz w:val="24"/>
          <w:szCs w:val="24"/>
        </w:rPr>
        <w:t>.</w:t>
      </w: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Observer le parcours émotionnel d’</w:t>
      </w:r>
      <w:proofErr w:type="spellStart"/>
      <w:r w:rsidRPr="00A1064A">
        <w:rPr>
          <w:rFonts w:ascii="Arial" w:hAnsi="Arial" w:cs="Arial"/>
          <w:b w:val="0"/>
          <w:sz w:val="24"/>
          <w:szCs w:val="24"/>
        </w:rPr>
        <w:t>Annabel</w:t>
      </w:r>
      <w:proofErr w:type="spellEnd"/>
      <w:r w:rsidRPr="00A1064A">
        <w:rPr>
          <w:rFonts w:ascii="Arial" w:hAnsi="Arial" w:cs="Arial"/>
          <w:b w:val="0"/>
          <w:sz w:val="24"/>
          <w:szCs w:val="24"/>
        </w:rPr>
        <w:t xml:space="preserve">. </w:t>
      </w: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Observer les verbes de parole. Ceux-ci permettent d’exprimer l’émotion ressentie lors de la prise de parole.</w:t>
      </w:r>
    </w:p>
    <w:p w:rsidR="00FF3FA1" w:rsidRPr="00A1064A" w:rsidRDefault="00FF3FA1" w:rsidP="00FF3FA1">
      <w:pPr>
        <w:pStyle w:val="Sous-titre"/>
        <w:rPr>
          <w:rFonts w:ascii="Arial" w:hAnsi="Arial" w:cs="Arial"/>
          <w:b w:val="0"/>
          <w:sz w:val="24"/>
          <w:szCs w:val="24"/>
        </w:rPr>
      </w:pPr>
      <w:r w:rsidRPr="00A1064A">
        <w:rPr>
          <w:rFonts w:ascii="Arial" w:hAnsi="Arial" w:cs="Arial"/>
          <w:b w:val="0"/>
          <w:sz w:val="24"/>
          <w:szCs w:val="24"/>
        </w:rPr>
        <w:t>Observer les adjectifs pour se familiariser au style de l’auteur.</w:t>
      </w:r>
    </w:p>
    <w:p w:rsidR="00FF3FA1" w:rsidRPr="00A1064A" w:rsidRDefault="00FF3FA1" w:rsidP="00FF3FA1">
      <w:pPr>
        <w:pStyle w:val="Sous-titre"/>
        <w:rPr>
          <w:rFonts w:ascii="Arial" w:hAnsi="Arial" w:cs="Arial"/>
          <w:b w:val="0"/>
          <w:sz w:val="24"/>
          <w:szCs w:val="24"/>
        </w:rPr>
      </w:pPr>
    </w:p>
    <w:p w:rsidR="001E1253" w:rsidRPr="00A1064A" w:rsidRDefault="001E1253" w:rsidP="007B69F8">
      <w:pPr>
        <w:spacing w:line="360" w:lineRule="auto"/>
        <w:rPr>
          <w:rFonts w:cs="Arial"/>
        </w:rPr>
      </w:pPr>
    </w:p>
    <w:p w:rsidR="00FF3FA1" w:rsidRDefault="00FF3FA1" w:rsidP="007B69F8">
      <w:pPr>
        <w:spacing w:line="360" w:lineRule="auto"/>
        <w:sectPr w:rsidR="00FF3FA1" w:rsidSect="00A1064A">
          <w:pgSz w:w="12240" w:h="15840"/>
          <w:pgMar w:top="720" w:right="720" w:bottom="720" w:left="720" w:header="709" w:footer="709" w:gutter="0"/>
          <w:cols w:space="708"/>
          <w:docGrid w:linePitch="360"/>
        </w:sectPr>
      </w:pPr>
    </w:p>
    <w:p w:rsidR="00A1064A" w:rsidRDefault="00A1064A" w:rsidP="00FF3FA1">
      <w:pPr>
        <w:jc w:val="center"/>
        <w:rPr>
          <w:rFonts w:cs="Arial"/>
          <w:b/>
        </w:rPr>
      </w:pPr>
      <w:r w:rsidRPr="00A1064A">
        <w:rPr>
          <w:noProof/>
          <w:sz w:val="48"/>
          <w:szCs w:val="48"/>
        </w:rPr>
        <w:lastRenderedPageBreak/>
        <mc:AlternateContent>
          <mc:Choice Requires="wps">
            <w:drawing>
              <wp:anchor distT="0" distB="0" distL="114300" distR="114300" simplePos="0" relativeHeight="251669504" behindDoc="0" locked="0" layoutInCell="1" allowOverlap="1" wp14:anchorId="5782AB7F" wp14:editId="4AFA1CC6">
                <wp:simplePos x="0" y="0"/>
                <wp:positionH relativeFrom="column">
                  <wp:posOffset>-509905</wp:posOffset>
                </wp:positionH>
                <wp:positionV relativeFrom="paragraph">
                  <wp:posOffset>-415290</wp:posOffset>
                </wp:positionV>
                <wp:extent cx="1695450" cy="5048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16954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F13" w:rsidRPr="009D11B3" w:rsidRDefault="00C87F13" w:rsidP="00A1064A">
                            <w:pPr>
                              <w:jc w:val="center"/>
                              <w:rPr>
                                <w:b/>
                                <w:sz w:val="40"/>
                                <w:szCs w:val="40"/>
                              </w:rPr>
                            </w:pPr>
                            <w:r w:rsidRPr="009D11B3">
                              <w:rPr>
                                <w:b/>
                                <w:sz w:val="40"/>
                                <w:szCs w:val="40"/>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40.15pt;margin-top:-32.7pt;width:133.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" fillcolor="white [3201]" stroked="f" strokeweight=".5pt">
                <v:textbox>
                  <w:txbxContent>
                    <w:p w:rsidR="00C87F13" w:rsidRPr="009D11B3" w:rsidRDefault="00C87F13" w:rsidP="00A1064A">
                      <w:pPr>
                        <w:jc w:val="center"/>
                        <w:rPr>
                          <w:b/>
                          <w:sz w:val="40"/>
                          <w:szCs w:val="40"/>
                        </w:rPr>
                      </w:pPr>
                      <w:r w:rsidRPr="009D11B3">
                        <w:rPr>
                          <w:b/>
                          <w:sz w:val="40"/>
                          <w:szCs w:val="40"/>
                        </w:rPr>
                        <w:t>ANNEXE B</w:t>
                      </w:r>
                    </w:p>
                  </w:txbxContent>
                </v:textbox>
              </v:shape>
            </w:pict>
          </mc:Fallback>
        </mc:AlternateContent>
      </w:r>
    </w:p>
    <w:p w:rsidR="00FF3FA1" w:rsidRPr="00A2228C" w:rsidRDefault="00A1064A" w:rsidP="00A2228C">
      <w:pPr>
        <w:ind w:left="360"/>
        <w:jc w:val="center"/>
        <w:rPr>
          <w:rFonts w:cs="Arial"/>
          <w:b/>
          <w:sz w:val="40"/>
          <w:szCs w:val="40"/>
        </w:rPr>
      </w:pPr>
      <w:r w:rsidRPr="00A2228C">
        <w:rPr>
          <w:rFonts w:cs="Arial"/>
          <w:b/>
          <w:sz w:val="40"/>
          <w:szCs w:val="40"/>
        </w:rPr>
        <w:t>Corrigé</w:t>
      </w:r>
      <w:r w:rsidR="00FF3FA1" w:rsidRPr="00A2228C">
        <w:rPr>
          <w:rFonts w:cs="Arial"/>
          <w:b/>
          <w:sz w:val="40"/>
          <w:szCs w:val="40"/>
        </w:rPr>
        <w:t xml:space="preserve"> de la lecture interactive</w:t>
      </w:r>
    </w:p>
    <w:p w:rsidR="00FF3FA1" w:rsidRPr="00E12A7C" w:rsidRDefault="00FF3FA1" w:rsidP="00FF3FA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2"/>
        <w:gridCol w:w="1302"/>
      </w:tblGrid>
      <w:tr w:rsidR="00FF3FA1" w:rsidRPr="00E12A7C" w:rsidTr="00DD0FF8">
        <w:trPr>
          <w:trHeight w:val="567"/>
        </w:trPr>
        <w:tc>
          <w:tcPr>
            <w:tcW w:w="4318" w:type="pct"/>
            <w:shd w:val="clear" w:color="auto" w:fill="E6E6E6"/>
            <w:vAlign w:val="center"/>
          </w:tcPr>
          <w:p w:rsidR="00FF3FA1" w:rsidRPr="00E12A7C" w:rsidRDefault="00FF3FA1" w:rsidP="00DD0FF8">
            <w:pPr>
              <w:pStyle w:val="Sous-titre"/>
              <w:jc w:val="center"/>
              <w:rPr>
                <w:rFonts w:ascii="Arial" w:hAnsi="Arial" w:cs="Arial"/>
                <w:sz w:val="24"/>
                <w:szCs w:val="24"/>
              </w:rPr>
            </w:pPr>
            <w:r w:rsidRPr="00E12A7C">
              <w:rPr>
                <w:rFonts w:ascii="Arial" w:hAnsi="Arial" w:cs="Arial"/>
                <w:sz w:val="24"/>
                <w:szCs w:val="24"/>
              </w:rPr>
              <w:t>Questions</w:t>
            </w:r>
          </w:p>
        </w:tc>
        <w:tc>
          <w:tcPr>
            <w:tcW w:w="682" w:type="pct"/>
            <w:shd w:val="clear" w:color="auto" w:fill="E6E6E6"/>
            <w:vAlign w:val="center"/>
          </w:tcPr>
          <w:p w:rsidR="00FF3FA1" w:rsidRPr="00E12A7C" w:rsidRDefault="00FF3FA1" w:rsidP="00DD0FF8">
            <w:pPr>
              <w:pStyle w:val="Sous-titre"/>
              <w:jc w:val="center"/>
              <w:rPr>
                <w:rFonts w:ascii="Arial" w:hAnsi="Arial" w:cs="Arial"/>
                <w:sz w:val="24"/>
                <w:szCs w:val="24"/>
              </w:rPr>
            </w:pPr>
            <w:r w:rsidRPr="00E12A7C">
              <w:rPr>
                <w:rFonts w:ascii="Arial" w:hAnsi="Arial" w:cs="Arial"/>
                <w:sz w:val="24"/>
                <w:szCs w:val="24"/>
              </w:rPr>
              <w:t>Pages</w:t>
            </w:r>
          </w:p>
        </w:tc>
      </w:tr>
      <w:tr w:rsidR="00FF3FA1" w:rsidRPr="00E12A7C" w:rsidTr="00DD0FF8">
        <w:trPr>
          <w:trHeight w:val="1154"/>
        </w:trPr>
        <w:tc>
          <w:tcPr>
            <w:tcW w:w="4318" w:type="pct"/>
            <w:tcBorders>
              <w:bottom w:val="single" w:sz="8" w:space="0" w:color="auto"/>
            </w:tcBorders>
            <w:vAlign w:val="center"/>
          </w:tcPr>
          <w:p w:rsidR="00FF3FA1" w:rsidRPr="00E12A7C" w:rsidRDefault="00FF3FA1" w:rsidP="00FF3FA1">
            <w:pPr>
              <w:numPr>
                <w:ilvl w:val="0"/>
                <w:numId w:val="7"/>
              </w:numPr>
              <w:spacing w:line="360" w:lineRule="auto"/>
              <w:rPr>
                <w:rFonts w:cs="Arial"/>
              </w:rPr>
            </w:pPr>
            <w:r w:rsidRPr="00E12A7C">
              <w:rPr>
                <w:rFonts w:cs="Arial"/>
              </w:rPr>
              <w:t>Pourquoi la Bête porte-t-elle un masque?</w:t>
            </w:r>
          </w:p>
          <w:p w:rsidR="00FF3FA1" w:rsidRPr="00E12A7C" w:rsidRDefault="00FF3FA1" w:rsidP="00DD0FF8">
            <w:pPr>
              <w:spacing w:line="360" w:lineRule="auto"/>
              <w:ind w:left="397"/>
              <w:rPr>
                <w:rFonts w:cs="Arial"/>
                <w:b/>
              </w:rPr>
            </w:pPr>
            <w:r w:rsidRPr="00E12A7C">
              <w:rPr>
                <w:rFonts w:cs="Arial"/>
                <w:b/>
              </w:rPr>
              <w:t>On le dit laid et mystérieux…</w:t>
            </w:r>
          </w:p>
        </w:tc>
        <w:tc>
          <w:tcPr>
            <w:tcW w:w="682" w:type="pct"/>
            <w:tcBorders>
              <w:bottom w:val="single" w:sz="8" w:space="0" w:color="auto"/>
            </w:tcBorders>
            <w:vAlign w:val="center"/>
          </w:tcPr>
          <w:p w:rsidR="00FF3FA1" w:rsidRPr="00E12A7C" w:rsidRDefault="00FF3FA1" w:rsidP="00DD0FF8">
            <w:pPr>
              <w:jc w:val="center"/>
              <w:rPr>
                <w:rFonts w:cs="Arial"/>
              </w:rPr>
            </w:pPr>
            <w:r w:rsidRPr="00E12A7C">
              <w:rPr>
                <w:rFonts w:cs="Arial"/>
              </w:rPr>
              <w:t>p. 1-2</w:t>
            </w:r>
          </w:p>
        </w:tc>
      </w:tr>
      <w:tr w:rsidR="00FF3FA1" w:rsidRPr="00E12A7C" w:rsidTr="00DD0FF8">
        <w:trPr>
          <w:trHeight w:val="834"/>
        </w:trPr>
        <w:tc>
          <w:tcPr>
            <w:tcW w:w="4318" w:type="pct"/>
            <w:tcBorders>
              <w:top w:val="single" w:sz="8" w:space="0" w:color="auto"/>
              <w:bottom w:val="single" w:sz="8" w:space="0" w:color="auto"/>
            </w:tcBorders>
            <w:vAlign w:val="center"/>
          </w:tcPr>
          <w:p w:rsidR="00FF3FA1" w:rsidRPr="00E12A7C" w:rsidRDefault="00FF3FA1" w:rsidP="00FF3FA1">
            <w:pPr>
              <w:numPr>
                <w:ilvl w:val="0"/>
                <w:numId w:val="7"/>
              </w:numPr>
              <w:spacing w:line="360" w:lineRule="auto"/>
              <w:rPr>
                <w:rFonts w:cs="Arial"/>
              </w:rPr>
            </w:pPr>
            <w:r w:rsidRPr="00E12A7C">
              <w:rPr>
                <w:rFonts w:cs="Arial"/>
              </w:rPr>
              <w:t>Qui sont les personnages derrière la Belle?</w:t>
            </w:r>
          </w:p>
          <w:p w:rsidR="00FF3FA1" w:rsidRPr="00E12A7C" w:rsidRDefault="00FF3FA1" w:rsidP="00DD0FF8">
            <w:pPr>
              <w:spacing w:line="360" w:lineRule="auto"/>
              <w:ind w:left="397"/>
              <w:rPr>
                <w:rFonts w:cs="Arial"/>
                <w:b/>
              </w:rPr>
            </w:pPr>
            <w:r w:rsidRPr="00E12A7C">
              <w:rPr>
                <w:rFonts w:cs="Arial"/>
                <w:b/>
              </w:rPr>
              <w:t>Des habitants du village</w:t>
            </w:r>
            <w:r>
              <w:rPr>
                <w:rFonts w:cs="Arial"/>
                <w:b/>
              </w:rPr>
              <w:t xml:space="preserve"> et la Bête.</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3-4</w:t>
            </w:r>
          </w:p>
        </w:tc>
      </w:tr>
      <w:tr w:rsidR="00FF3FA1" w:rsidRPr="00E12A7C" w:rsidTr="00DD0FF8">
        <w:trPr>
          <w:trHeight w:val="520"/>
        </w:trPr>
        <w:tc>
          <w:tcPr>
            <w:tcW w:w="4318" w:type="pct"/>
            <w:tcBorders>
              <w:top w:val="single" w:sz="8" w:space="0" w:color="auto"/>
              <w:bottom w:val="single" w:sz="8" w:space="0" w:color="auto"/>
            </w:tcBorders>
            <w:vAlign w:val="center"/>
          </w:tcPr>
          <w:p w:rsidR="00FF3FA1" w:rsidRPr="00E12A7C" w:rsidRDefault="00FF3FA1" w:rsidP="00FF3FA1">
            <w:pPr>
              <w:numPr>
                <w:ilvl w:val="0"/>
                <w:numId w:val="7"/>
              </w:numPr>
              <w:spacing w:line="360" w:lineRule="auto"/>
              <w:rPr>
                <w:rFonts w:cs="Arial"/>
              </w:rPr>
            </w:pPr>
            <w:r w:rsidRPr="00E12A7C">
              <w:rPr>
                <w:rFonts w:cs="Arial"/>
              </w:rPr>
              <w:t xml:space="preserve">Que signifient les expressions </w:t>
            </w:r>
            <w:proofErr w:type="gramStart"/>
            <w:r w:rsidRPr="00E12A7C">
              <w:rPr>
                <w:rFonts w:cs="Arial"/>
                <w:i/>
              </w:rPr>
              <w:t>nuée</w:t>
            </w:r>
            <w:proofErr w:type="gramEnd"/>
            <w:r w:rsidRPr="00E12A7C">
              <w:rPr>
                <w:rFonts w:cs="Arial"/>
                <w:i/>
              </w:rPr>
              <w:t xml:space="preserve"> de goélands, étouffa un cri</w:t>
            </w:r>
            <w:r w:rsidRPr="00E12A7C">
              <w:rPr>
                <w:rFonts w:cs="Arial"/>
              </w:rPr>
              <w:t xml:space="preserve">, </w:t>
            </w:r>
            <w:r w:rsidRPr="00E12A7C">
              <w:rPr>
                <w:rFonts w:cs="Arial"/>
                <w:i/>
              </w:rPr>
              <w:t>crinière fauve et regard limpide</w:t>
            </w:r>
            <w:r w:rsidRPr="00E12A7C">
              <w:rPr>
                <w:rFonts w:cs="Arial"/>
              </w:rPr>
              <w:t>?</w:t>
            </w:r>
          </w:p>
          <w:p w:rsidR="00FF3FA1" w:rsidRPr="00E12A7C" w:rsidRDefault="00FF3FA1" w:rsidP="00DD0FF8">
            <w:pPr>
              <w:spacing w:line="360" w:lineRule="auto"/>
              <w:ind w:left="397"/>
              <w:rPr>
                <w:rFonts w:cs="Arial"/>
                <w:b/>
              </w:rPr>
            </w:pPr>
            <w:r w:rsidRPr="00E12A7C">
              <w:rPr>
                <w:rFonts w:cs="Arial"/>
                <w:b/>
              </w:rPr>
              <w:t xml:space="preserve">Nuée de </w:t>
            </w:r>
            <w:r>
              <w:rPr>
                <w:rFonts w:cs="Arial"/>
                <w:b/>
              </w:rPr>
              <w:t>goélands</w:t>
            </w:r>
            <w:r w:rsidRPr="00E12A7C">
              <w:rPr>
                <w:rFonts w:cs="Arial"/>
                <w:b/>
              </w:rPr>
              <w:t> : Très grand nombre de goélands.</w:t>
            </w:r>
          </w:p>
          <w:p w:rsidR="00FF3FA1" w:rsidRPr="00E12A7C" w:rsidRDefault="00FF3FA1" w:rsidP="00DD0FF8">
            <w:pPr>
              <w:spacing w:line="360" w:lineRule="auto"/>
              <w:ind w:left="397"/>
              <w:rPr>
                <w:rFonts w:cs="Arial"/>
                <w:b/>
              </w:rPr>
            </w:pPr>
            <w:r w:rsidRPr="00E12A7C">
              <w:rPr>
                <w:rFonts w:cs="Arial"/>
                <w:b/>
              </w:rPr>
              <w:t>Étouffa un cri : Retenir, rendre moins sonore un cri.</w:t>
            </w:r>
          </w:p>
          <w:p w:rsidR="00FF3FA1" w:rsidRPr="00E12A7C" w:rsidRDefault="00FF3FA1" w:rsidP="00DD0FF8">
            <w:pPr>
              <w:spacing w:line="360" w:lineRule="auto"/>
              <w:ind w:left="397"/>
              <w:rPr>
                <w:rFonts w:cs="Arial"/>
                <w:b/>
              </w:rPr>
            </w:pPr>
            <w:r w:rsidRPr="00E12A7C">
              <w:rPr>
                <w:rFonts w:cs="Arial"/>
                <w:b/>
              </w:rPr>
              <w:t>Crinière fauve : Cheveux d’une couleur tirant sur le roux, rappelant le pelage d’un fauve.</w:t>
            </w:r>
          </w:p>
          <w:p w:rsidR="00FF3FA1" w:rsidRPr="00E12A7C" w:rsidRDefault="00FF3FA1" w:rsidP="00DD0FF8">
            <w:pPr>
              <w:spacing w:line="360" w:lineRule="auto"/>
              <w:ind w:left="397"/>
              <w:rPr>
                <w:rFonts w:cs="Arial"/>
              </w:rPr>
            </w:pPr>
            <w:r>
              <w:rPr>
                <w:rFonts w:cs="Arial"/>
                <w:b/>
              </w:rPr>
              <w:t>Regard limpide : Regard c</w:t>
            </w:r>
            <w:r w:rsidRPr="00E12A7C">
              <w:rPr>
                <w:rFonts w:cs="Arial"/>
                <w:b/>
              </w:rPr>
              <w:t>lair, transparent.</w:t>
            </w:r>
          </w:p>
          <w:p w:rsidR="00FF3FA1" w:rsidRPr="00E12A7C" w:rsidRDefault="00FF3FA1" w:rsidP="00FF3FA1">
            <w:pPr>
              <w:numPr>
                <w:ilvl w:val="0"/>
                <w:numId w:val="7"/>
              </w:numPr>
              <w:spacing w:line="360" w:lineRule="auto"/>
              <w:rPr>
                <w:rFonts w:cs="Arial"/>
              </w:rPr>
            </w:pPr>
            <w:r w:rsidRPr="00E12A7C">
              <w:rPr>
                <w:rFonts w:cs="Arial"/>
              </w:rPr>
              <w:t>Pourquoi l’image est-elle sombre?</w:t>
            </w:r>
          </w:p>
          <w:p w:rsidR="00FF3FA1" w:rsidRPr="00E12A7C" w:rsidRDefault="00FF3FA1" w:rsidP="00DD0FF8">
            <w:pPr>
              <w:spacing w:line="360" w:lineRule="auto"/>
              <w:ind w:left="397"/>
              <w:rPr>
                <w:rFonts w:cs="Arial"/>
                <w:b/>
              </w:rPr>
            </w:pPr>
            <w:r>
              <w:rPr>
                <w:rFonts w:cs="Arial"/>
                <w:b/>
              </w:rPr>
              <w:t xml:space="preserve">L’illustrateur tente de créer une atmosphère inquiétante. </w:t>
            </w:r>
            <w:r w:rsidRPr="00E12A7C">
              <w:rPr>
                <w:rFonts w:cs="Arial"/>
                <w:b/>
              </w:rPr>
              <w:t xml:space="preserve">Le temps </w:t>
            </w:r>
            <w:r>
              <w:rPr>
                <w:rFonts w:cs="Arial"/>
                <w:b/>
              </w:rPr>
              <w:t xml:space="preserve">semble </w:t>
            </w:r>
            <w:r w:rsidRPr="00E12A7C">
              <w:rPr>
                <w:rFonts w:cs="Arial"/>
                <w:b/>
              </w:rPr>
              <w:t>à la tempête</w:t>
            </w:r>
            <w:r>
              <w:rPr>
                <w:rFonts w:cs="Arial"/>
                <w:b/>
              </w:rPr>
              <w:t xml:space="preserve"> (texte)</w:t>
            </w:r>
            <w:r w:rsidRPr="00E12A7C">
              <w:rPr>
                <w:rFonts w:cs="Arial"/>
                <w:b/>
              </w:rPr>
              <w:t>, ils sont dans un boisé, les arbres empêchent la lumière de passer.</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5-6</w:t>
            </w:r>
          </w:p>
        </w:tc>
      </w:tr>
      <w:tr w:rsidR="00FF3FA1" w:rsidRPr="00E12A7C" w:rsidTr="00DD0FF8">
        <w:trPr>
          <w:trHeight w:val="854"/>
        </w:trPr>
        <w:tc>
          <w:tcPr>
            <w:tcW w:w="4318" w:type="pct"/>
            <w:tcBorders>
              <w:top w:val="single" w:sz="8" w:space="0" w:color="auto"/>
              <w:bottom w:val="single" w:sz="8" w:space="0" w:color="auto"/>
            </w:tcBorders>
            <w:vAlign w:val="center"/>
          </w:tcPr>
          <w:p w:rsidR="00FF3FA1" w:rsidRPr="00922526" w:rsidRDefault="00FF3FA1" w:rsidP="00FF3FA1">
            <w:pPr>
              <w:numPr>
                <w:ilvl w:val="0"/>
                <w:numId w:val="7"/>
              </w:numPr>
              <w:spacing w:line="360" w:lineRule="auto"/>
              <w:rPr>
                <w:rFonts w:cs="Arial"/>
              </w:rPr>
            </w:pPr>
            <w:r w:rsidRPr="00922526">
              <w:rPr>
                <w:rFonts w:cs="Arial"/>
              </w:rPr>
              <w:t>Pourquoi la Belle décide-t-elle de descendre vers la  mer?</w:t>
            </w:r>
          </w:p>
          <w:p w:rsidR="00FF3FA1" w:rsidRPr="00E12A7C" w:rsidRDefault="00FF3FA1" w:rsidP="00DD0FF8">
            <w:pPr>
              <w:spacing w:line="360" w:lineRule="auto"/>
              <w:ind w:left="397"/>
              <w:rPr>
                <w:rFonts w:cs="Arial"/>
                <w:b/>
              </w:rPr>
            </w:pPr>
            <w:r w:rsidRPr="00922526">
              <w:rPr>
                <w:rFonts w:cs="Arial"/>
                <w:b/>
              </w:rPr>
              <w:t>Parce qu’elle a rêvé que la Bête l’appelait.</w:t>
            </w:r>
          </w:p>
          <w:p w:rsidR="00FF3FA1" w:rsidRPr="00E12A7C" w:rsidRDefault="00FF3FA1" w:rsidP="00FF3FA1">
            <w:pPr>
              <w:numPr>
                <w:ilvl w:val="0"/>
                <w:numId w:val="7"/>
              </w:numPr>
              <w:spacing w:line="360" w:lineRule="auto"/>
              <w:rPr>
                <w:rFonts w:cs="Arial"/>
              </w:rPr>
            </w:pPr>
            <w:r w:rsidRPr="00E12A7C">
              <w:rPr>
                <w:rFonts w:cs="Arial"/>
              </w:rPr>
              <w:t>Pourquoi la Belle est-elle dessinée avec une écharpe rouge?</w:t>
            </w:r>
          </w:p>
          <w:p w:rsidR="00FF3FA1" w:rsidRPr="00E12A7C" w:rsidRDefault="00FF3FA1" w:rsidP="00DD0FF8">
            <w:pPr>
              <w:spacing w:line="360" w:lineRule="auto"/>
              <w:ind w:left="397"/>
              <w:rPr>
                <w:rFonts w:cs="Arial"/>
                <w:b/>
              </w:rPr>
            </w:pPr>
            <w:r w:rsidRPr="00E12A7C">
              <w:rPr>
                <w:rFonts w:cs="Arial"/>
                <w:b/>
              </w:rPr>
              <w:t xml:space="preserve">L’écharpe est le signe que la Bête veut voir </w:t>
            </w:r>
            <w:proofErr w:type="spellStart"/>
            <w:r w:rsidRPr="00E12A7C">
              <w:rPr>
                <w:rFonts w:cs="Arial"/>
                <w:b/>
              </w:rPr>
              <w:t>Annabel</w:t>
            </w:r>
            <w:proofErr w:type="spellEnd"/>
            <w:r w:rsidRPr="00E12A7C">
              <w:rPr>
                <w:rFonts w:cs="Arial"/>
                <w:b/>
              </w:rPr>
              <w:t>, qu’il l’attend.</w:t>
            </w:r>
          </w:p>
          <w:p w:rsidR="00FF3FA1" w:rsidRPr="00E12A7C" w:rsidRDefault="00FF3FA1" w:rsidP="00FF3FA1">
            <w:pPr>
              <w:numPr>
                <w:ilvl w:val="0"/>
                <w:numId w:val="7"/>
              </w:numPr>
              <w:spacing w:line="360" w:lineRule="auto"/>
              <w:rPr>
                <w:rFonts w:cs="Arial"/>
              </w:rPr>
            </w:pPr>
            <w:r w:rsidRPr="00E12A7C">
              <w:rPr>
                <w:rFonts w:cs="Arial"/>
              </w:rPr>
              <w:t xml:space="preserve">Que signifie l'expression avoir </w:t>
            </w:r>
            <w:r w:rsidRPr="00E12A7C">
              <w:rPr>
                <w:rFonts w:cs="Arial"/>
                <w:i/>
              </w:rPr>
              <w:t>des manières bourrues</w:t>
            </w:r>
            <w:r w:rsidRPr="00E12A7C">
              <w:rPr>
                <w:rFonts w:cs="Arial"/>
              </w:rPr>
              <w:t>?</w:t>
            </w:r>
          </w:p>
          <w:p w:rsidR="00FF3FA1" w:rsidRPr="00E12A7C" w:rsidRDefault="00FF3FA1" w:rsidP="00DD0FF8">
            <w:pPr>
              <w:spacing w:line="360" w:lineRule="auto"/>
              <w:ind w:left="397"/>
              <w:rPr>
                <w:rFonts w:cs="Arial"/>
              </w:rPr>
            </w:pPr>
            <w:r w:rsidRPr="00E12A7C">
              <w:rPr>
                <w:rFonts w:cs="Arial"/>
                <w:b/>
              </w:rPr>
              <w:t>Être brusque, bougon</w:t>
            </w:r>
            <w:r w:rsidRPr="00E12A7C">
              <w:rPr>
                <w:rFonts w:cs="Arial"/>
              </w:rPr>
              <w:t>.</w:t>
            </w:r>
          </w:p>
          <w:p w:rsidR="00FF3FA1" w:rsidRPr="00E12A7C" w:rsidRDefault="00FF3FA1" w:rsidP="00FF3FA1">
            <w:pPr>
              <w:numPr>
                <w:ilvl w:val="0"/>
                <w:numId w:val="7"/>
              </w:numPr>
              <w:spacing w:line="360" w:lineRule="auto"/>
              <w:rPr>
                <w:rFonts w:cs="Arial"/>
              </w:rPr>
            </w:pPr>
            <w:r w:rsidRPr="00E12A7C">
              <w:rPr>
                <w:rFonts w:cs="Arial"/>
              </w:rPr>
              <w:t>Qu’est-ce qu</w:t>
            </w:r>
            <w:r w:rsidRPr="00E12A7C">
              <w:rPr>
                <w:rFonts w:cs="Arial"/>
                <w:i/>
              </w:rPr>
              <w:t>’un voile de poussière d’écume</w:t>
            </w:r>
            <w:r w:rsidRPr="00E12A7C">
              <w:rPr>
                <w:rFonts w:cs="Arial"/>
              </w:rPr>
              <w:t>?</w:t>
            </w:r>
          </w:p>
          <w:p w:rsidR="00FF3FA1" w:rsidRPr="00E12A7C" w:rsidRDefault="00FF3FA1" w:rsidP="00DD0FF8">
            <w:pPr>
              <w:spacing w:line="360" w:lineRule="auto"/>
              <w:ind w:left="397"/>
              <w:rPr>
                <w:rFonts w:cs="Arial"/>
                <w:b/>
              </w:rPr>
            </w:pPr>
            <w:r w:rsidRPr="00E12A7C">
              <w:rPr>
                <w:rFonts w:cs="Arial"/>
                <w:b/>
              </w:rPr>
              <w:t>De</w:t>
            </w:r>
            <w:r>
              <w:rPr>
                <w:rFonts w:cs="Arial"/>
                <w:b/>
              </w:rPr>
              <w:t>s</w:t>
            </w:r>
            <w:r w:rsidRPr="00E12A7C">
              <w:rPr>
                <w:rFonts w:cs="Arial"/>
                <w:b/>
              </w:rPr>
              <w:t xml:space="preserve"> gouttelettes d’eau qui s’étaient déposées sur les joues d’</w:t>
            </w:r>
            <w:proofErr w:type="spellStart"/>
            <w:r w:rsidRPr="00E12A7C">
              <w:rPr>
                <w:rFonts w:cs="Arial"/>
                <w:b/>
              </w:rPr>
              <w:t>Annabel</w:t>
            </w:r>
            <w:proofErr w:type="spellEnd"/>
            <w:r w:rsidRPr="00E12A7C">
              <w:rPr>
                <w:rFonts w:cs="Arial"/>
                <w:b/>
              </w:rPr>
              <w:t>.</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7-8</w:t>
            </w:r>
          </w:p>
        </w:tc>
      </w:tr>
      <w:tr w:rsidR="00FF3FA1" w:rsidRPr="00E12A7C" w:rsidTr="00DD0FF8">
        <w:trPr>
          <w:trHeight w:val="1122"/>
        </w:trPr>
        <w:tc>
          <w:tcPr>
            <w:tcW w:w="4318" w:type="pct"/>
            <w:tcBorders>
              <w:top w:val="single" w:sz="8" w:space="0" w:color="auto"/>
              <w:bottom w:val="single" w:sz="8" w:space="0" w:color="auto"/>
            </w:tcBorders>
            <w:vAlign w:val="center"/>
          </w:tcPr>
          <w:p w:rsidR="00FF3FA1" w:rsidRPr="00E12A7C" w:rsidRDefault="00FF3FA1" w:rsidP="00FF3FA1">
            <w:pPr>
              <w:numPr>
                <w:ilvl w:val="0"/>
                <w:numId w:val="7"/>
              </w:numPr>
              <w:spacing w:line="360" w:lineRule="auto"/>
              <w:rPr>
                <w:rFonts w:cs="Arial"/>
              </w:rPr>
            </w:pPr>
            <w:r w:rsidRPr="00E12A7C">
              <w:rPr>
                <w:rFonts w:cs="Arial"/>
              </w:rPr>
              <w:t xml:space="preserve">Que veut dire </w:t>
            </w:r>
            <w:r w:rsidRPr="00E12A7C">
              <w:rPr>
                <w:rFonts w:cs="Arial"/>
                <w:i/>
              </w:rPr>
              <w:t>frondeuse</w:t>
            </w:r>
            <w:r w:rsidRPr="00E12A7C">
              <w:rPr>
                <w:rFonts w:cs="Arial"/>
              </w:rPr>
              <w:t>?</w:t>
            </w:r>
          </w:p>
          <w:p w:rsidR="00FF3FA1" w:rsidRPr="00E12A7C" w:rsidRDefault="00FF3FA1" w:rsidP="00DD0FF8">
            <w:pPr>
              <w:spacing w:line="360" w:lineRule="auto"/>
              <w:ind w:left="397"/>
              <w:rPr>
                <w:rFonts w:cs="Arial"/>
                <w:b/>
              </w:rPr>
            </w:pPr>
            <w:r w:rsidRPr="00E12A7C">
              <w:rPr>
                <w:rFonts w:cs="Arial"/>
                <w:b/>
              </w:rPr>
              <w:t xml:space="preserve">Manifester un </w:t>
            </w:r>
            <w:r>
              <w:rPr>
                <w:rFonts w:cs="Arial"/>
                <w:b/>
              </w:rPr>
              <w:t>gout</w:t>
            </w:r>
            <w:r w:rsidRPr="00E12A7C">
              <w:rPr>
                <w:rFonts w:cs="Arial"/>
                <w:b/>
              </w:rPr>
              <w:t xml:space="preserve"> de la contradiction, de la critique, </w:t>
            </w:r>
            <w:r>
              <w:rPr>
                <w:rFonts w:cs="Arial"/>
                <w:b/>
              </w:rPr>
              <w:t xml:space="preserve">quelqu’un </w:t>
            </w:r>
            <w:r w:rsidRPr="00E12A7C">
              <w:rPr>
                <w:rFonts w:cs="Arial"/>
                <w:b/>
              </w:rPr>
              <w:t>qui souhaite provoquer.</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9-10</w:t>
            </w:r>
          </w:p>
        </w:tc>
      </w:tr>
      <w:tr w:rsidR="00FF3FA1" w:rsidRPr="00E12A7C" w:rsidTr="00DD0FF8">
        <w:trPr>
          <w:trHeight w:val="543"/>
        </w:trPr>
        <w:tc>
          <w:tcPr>
            <w:tcW w:w="4318" w:type="pct"/>
            <w:tcBorders>
              <w:top w:val="single" w:sz="8" w:space="0" w:color="auto"/>
              <w:bottom w:val="single" w:sz="8" w:space="0" w:color="auto"/>
            </w:tcBorders>
            <w:vAlign w:val="center"/>
          </w:tcPr>
          <w:p w:rsidR="00FF3FA1" w:rsidRPr="00E12A7C" w:rsidRDefault="00FF3FA1" w:rsidP="00FF3FA1">
            <w:pPr>
              <w:numPr>
                <w:ilvl w:val="0"/>
                <w:numId w:val="8"/>
              </w:numPr>
              <w:spacing w:line="360" w:lineRule="auto"/>
              <w:rPr>
                <w:rFonts w:cs="Arial"/>
              </w:rPr>
            </w:pPr>
            <w:r w:rsidRPr="00E12A7C">
              <w:rPr>
                <w:rFonts w:cs="Arial"/>
              </w:rPr>
              <w:lastRenderedPageBreak/>
              <w:t>Qui sont les visiteurs?</w:t>
            </w:r>
          </w:p>
          <w:p w:rsidR="00FF3FA1" w:rsidRPr="00E12A7C" w:rsidRDefault="00FF3FA1" w:rsidP="00DD0FF8">
            <w:pPr>
              <w:spacing w:line="360" w:lineRule="auto"/>
              <w:ind w:left="397"/>
              <w:rPr>
                <w:rFonts w:cs="Arial"/>
                <w:b/>
              </w:rPr>
            </w:pPr>
            <w:r w:rsidRPr="00E12A7C">
              <w:rPr>
                <w:rFonts w:cs="Arial"/>
                <w:b/>
              </w:rPr>
              <w:t>Les personnages des livres de la Bête.</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15-16</w:t>
            </w:r>
          </w:p>
        </w:tc>
      </w:tr>
      <w:tr w:rsidR="00FF3FA1" w:rsidRPr="00E12A7C" w:rsidTr="00DD0FF8">
        <w:trPr>
          <w:trHeight w:val="820"/>
        </w:trPr>
        <w:tc>
          <w:tcPr>
            <w:tcW w:w="4318" w:type="pct"/>
            <w:tcBorders>
              <w:top w:val="single" w:sz="8" w:space="0" w:color="auto"/>
              <w:bottom w:val="single" w:sz="8" w:space="0" w:color="auto"/>
            </w:tcBorders>
            <w:vAlign w:val="center"/>
          </w:tcPr>
          <w:p w:rsidR="00FF3FA1" w:rsidRPr="00E12A7C" w:rsidRDefault="00FF3FA1" w:rsidP="00FF3FA1">
            <w:pPr>
              <w:numPr>
                <w:ilvl w:val="0"/>
                <w:numId w:val="8"/>
              </w:numPr>
              <w:spacing w:line="360" w:lineRule="auto"/>
              <w:rPr>
                <w:rFonts w:cs="Arial"/>
              </w:rPr>
            </w:pPr>
            <w:r w:rsidRPr="00E12A7C">
              <w:rPr>
                <w:rFonts w:cs="Arial"/>
              </w:rPr>
              <w:t xml:space="preserve">Qu’est-ce que le </w:t>
            </w:r>
            <w:r w:rsidRPr="00E12A7C">
              <w:rPr>
                <w:rFonts w:cs="Arial"/>
                <w:i/>
              </w:rPr>
              <w:t>petit paradis de cuir, d’or et de papier</w:t>
            </w:r>
            <w:r w:rsidRPr="00E12A7C">
              <w:rPr>
                <w:rFonts w:cs="Arial"/>
              </w:rPr>
              <w:t>?</w:t>
            </w:r>
          </w:p>
          <w:p w:rsidR="00FF3FA1" w:rsidRPr="00E12A7C" w:rsidRDefault="00FF3FA1" w:rsidP="00DD0FF8">
            <w:pPr>
              <w:spacing w:line="360" w:lineRule="auto"/>
              <w:ind w:left="397"/>
              <w:rPr>
                <w:rFonts w:cs="Arial"/>
                <w:b/>
              </w:rPr>
            </w:pPr>
            <w:r w:rsidRPr="00E12A7C">
              <w:rPr>
                <w:rFonts w:cs="Arial"/>
                <w:b/>
              </w:rPr>
              <w:t>La bibliothèque de la Bête.</w:t>
            </w:r>
          </w:p>
          <w:p w:rsidR="00FF3FA1" w:rsidRPr="00E12A7C" w:rsidRDefault="00FF3FA1" w:rsidP="00FF3FA1">
            <w:pPr>
              <w:numPr>
                <w:ilvl w:val="0"/>
                <w:numId w:val="8"/>
              </w:numPr>
              <w:spacing w:line="360" w:lineRule="auto"/>
              <w:rPr>
                <w:rFonts w:cs="Arial"/>
              </w:rPr>
            </w:pPr>
            <w:r w:rsidRPr="00E12A7C">
              <w:rPr>
                <w:rFonts w:cs="Arial"/>
              </w:rPr>
              <w:t>Quel est le sentiment nouveau développé par la Belle?</w:t>
            </w:r>
          </w:p>
          <w:p w:rsidR="00FF3FA1" w:rsidRPr="00E12A7C" w:rsidRDefault="00FF3FA1" w:rsidP="00DD0FF8">
            <w:pPr>
              <w:spacing w:line="360" w:lineRule="auto"/>
              <w:ind w:left="397"/>
              <w:rPr>
                <w:rFonts w:cs="Arial"/>
                <w:b/>
              </w:rPr>
            </w:pPr>
            <w:r w:rsidRPr="00E12A7C">
              <w:rPr>
                <w:rFonts w:cs="Arial"/>
                <w:b/>
              </w:rPr>
              <w:t>L’amour.</w:t>
            </w:r>
          </w:p>
          <w:p w:rsidR="00FF3FA1" w:rsidRPr="00E12A7C" w:rsidRDefault="00FF3FA1" w:rsidP="00FF3FA1">
            <w:pPr>
              <w:numPr>
                <w:ilvl w:val="0"/>
                <w:numId w:val="8"/>
              </w:numPr>
              <w:spacing w:line="360" w:lineRule="auto"/>
              <w:rPr>
                <w:rFonts w:cs="Arial"/>
              </w:rPr>
            </w:pPr>
            <w:r w:rsidRPr="00E12A7C">
              <w:rPr>
                <w:rFonts w:cs="Arial"/>
              </w:rPr>
              <w:t>Qu’auriez-vous rép</w:t>
            </w:r>
            <w:r>
              <w:rPr>
                <w:rFonts w:cs="Arial"/>
              </w:rPr>
              <w:t>ondu à la question de la Bête? (Auriez-vous aimé rencontrer u</w:t>
            </w:r>
            <w:r w:rsidRPr="00E12A7C">
              <w:rPr>
                <w:rFonts w:cs="Arial"/>
              </w:rPr>
              <w:t>n roi? Un pirate? Un bandit</w:t>
            </w:r>
            <w:r>
              <w:rPr>
                <w:rFonts w:cs="Arial"/>
              </w:rPr>
              <w:t>? Un dragon? Un lutin? Une fée?)</w:t>
            </w:r>
          </w:p>
          <w:p w:rsidR="00FF3FA1" w:rsidRPr="00E12A7C" w:rsidRDefault="00FF3FA1" w:rsidP="00DD0FF8">
            <w:pPr>
              <w:spacing w:line="360" w:lineRule="auto"/>
              <w:ind w:left="397"/>
              <w:rPr>
                <w:rFonts w:cs="Arial"/>
                <w:b/>
              </w:rPr>
            </w:pPr>
            <w:r w:rsidRPr="00E12A7C">
              <w:rPr>
                <w:rFonts w:cs="Arial"/>
                <w:b/>
              </w:rPr>
              <w:t>Réponse personnelle.</w:t>
            </w:r>
          </w:p>
          <w:p w:rsidR="00FF3FA1" w:rsidRPr="00E12A7C" w:rsidRDefault="00FF3FA1" w:rsidP="00FF3FA1">
            <w:pPr>
              <w:numPr>
                <w:ilvl w:val="0"/>
                <w:numId w:val="8"/>
              </w:numPr>
              <w:spacing w:line="360" w:lineRule="auto"/>
              <w:rPr>
                <w:rFonts w:cs="Arial"/>
              </w:rPr>
            </w:pPr>
            <w:r w:rsidRPr="00E12A7C">
              <w:rPr>
                <w:rFonts w:cs="Arial"/>
              </w:rPr>
              <w:t>Pourquoi la Bête aime</w:t>
            </w:r>
            <w:r>
              <w:rPr>
                <w:rFonts w:cs="Arial"/>
              </w:rPr>
              <w:t xml:space="preserve">-t-elle </w:t>
            </w:r>
            <w:r w:rsidRPr="00E12A7C">
              <w:rPr>
                <w:rFonts w:cs="Arial"/>
              </w:rPr>
              <w:t>tant les livres?</w:t>
            </w:r>
          </w:p>
          <w:p w:rsidR="00FF3FA1" w:rsidRPr="00E12A7C" w:rsidRDefault="00FF3FA1" w:rsidP="00DD0FF8">
            <w:pPr>
              <w:spacing w:line="360" w:lineRule="auto"/>
              <w:ind w:left="397"/>
              <w:rPr>
                <w:rFonts w:cs="Arial"/>
                <w:b/>
              </w:rPr>
            </w:pPr>
            <w:r w:rsidRPr="00E12A7C">
              <w:rPr>
                <w:rFonts w:cs="Arial"/>
                <w:b/>
              </w:rPr>
              <w:t>Parce que les personnages des livres n’ont pas peur de lui et l’acceptent malgré son aspect</w:t>
            </w:r>
            <w:r>
              <w:rPr>
                <w:rFonts w:cs="Arial"/>
                <w:b/>
              </w:rPr>
              <w:t xml:space="preserve"> physique</w:t>
            </w:r>
            <w:r w:rsidRPr="00E12A7C">
              <w:rPr>
                <w:rFonts w:cs="Arial"/>
                <w:b/>
              </w:rPr>
              <w:t>.</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17-18</w:t>
            </w:r>
          </w:p>
        </w:tc>
      </w:tr>
      <w:tr w:rsidR="00FF3FA1" w:rsidRPr="00E12A7C" w:rsidTr="00DD0FF8">
        <w:trPr>
          <w:trHeight w:val="548"/>
        </w:trPr>
        <w:tc>
          <w:tcPr>
            <w:tcW w:w="4318" w:type="pct"/>
            <w:tcBorders>
              <w:top w:val="single" w:sz="8" w:space="0" w:color="auto"/>
              <w:bottom w:val="single" w:sz="8" w:space="0" w:color="auto"/>
            </w:tcBorders>
            <w:vAlign w:val="center"/>
          </w:tcPr>
          <w:p w:rsidR="00FF3FA1" w:rsidRPr="00E12A7C" w:rsidRDefault="00FF3FA1" w:rsidP="00FF3FA1">
            <w:pPr>
              <w:numPr>
                <w:ilvl w:val="0"/>
                <w:numId w:val="9"/>
              </w:numPr>
              <w:spacing w:line="360" w:lineRule="auto"/>
              <w:rPr>
                <w:rFonts w:cs="Arial"/>
              </w:rPr>
            </w:pPr>
            <w:r w:rsidRPr="00E12A7C">
              <w:rPr>
                <w:rFonts w:cs="Arial"/>
              </w:rPr>
              <w:t>Pourquoi la Bête décide-t-elle de retirer son masque?</w:t>
            </w:r>
          </w:p>
          <w:p w:rsidR="00FF3FA1" w:rsidRPr="00E12A7C" w:rsidRDefault="00FF3FA1" w:rsidP="00DD0FF8">
            <w:pPr>
              <w:spacing w:line="360" w:lineRule="auto"/>
              <w:ind w:left="397"/>
              <w:rPr>
                <w:rFonts w:cs="Arial"/>
                <w:b/>
              </w:rPr>
            </w:pPr>
            <w:r>
              <w:rPr>
                <w:rFonts w:cs="Arial"/>
                <w:b/>
              </w:rPr>
              <w:t xml:space="preserve">Il </w:t>
            </w:r>
            <w:proofErr w:type="gramStart"/>
            <w:r>
              <w:rPr>
                <w:rFonts w:cs="Arial"/>
                <w:b/>
              </w:rPr>
              <w:t>a</w:t>
            </w:r>
            <w:proofErr w:type="gramEnd"/>
            <w:r>
              <w:rPr>
                <w:rFonts w:cs="Arial"/>
                <w:b/>
              </w:rPr>
              <w:t xml:space="preserve"> confiance en </w:t>
            </w:r>
            <w:proofErr w:type="spellStart"/>
            <w:r>
              <w:rPr>
                <w:rFonts w:cs="Arial"/>
                <w:b/>
              </w:rPr>
              <w:t>Annabel</w:t>
            </w:r>
            <w:proofErr w:type="spellEnd"/>
            <w:r>
              <w:rPr>
                <w:rFonts w:cs="Arial"/>
                <w:b/>
              </w:rPr>
              <w:t>, il l’aime, il</w:t>
            </w:r>
            <w:r w:rsidRPr="00E12A7C">
              <w:rPr>
                <w:rFonts w:cs="Arial"/>
                <w:b/>
              </w:rPr>
              <w:t xml:space="preserve"> souhaite lui montrer son vrai visage.</w:t>
            </w:r>
          </w:p>
          <w:p w:rsidR="00FF3FA1" w:rsidRPr="00E12A7C" w:rsidRDefault="00FF3FA1" w:rsidP="00FF3FA1">
            <w:pPr>
              <w:numPr>
                <w:ilvl w:val="0"/>
                <w:numId w:val="9"/>
              </w:numPr>
              <w:spacing w:line="360" w:lineRule="auto"/>
              <w:rPr>
                <w:rFonts w:cs="Arial"/>
              </w:rPr>
            </w:pPr>
            <w:r w:rsidRPr="00E12A7C">
              <w:rPr>
                <w:rFonts w:cs="Arial"/>
              </w:rPr>
              <w:t>Lorsqu’elle voit le visage de la Bête, pourquoi la Belle est-elle surprise plutôt qu’effrayée?</w:t>
            </w:r>
          </w:p>
          <w:p w:rsidR="00FF3FA1" w:rsidRPr="00E12A7C" w:rsidRDefault="00FF3FA1" w:rsidP="00DD0FF8">
            <w:pPr>
              <w:spacing w:line="360" w:lineRule="auto"/>
              <w:ind w:left="397"/>
              <w:rPr>
                <w:rFonts w:cs="Arial"/>
                <w:b/>
              </w:rPr>
            </w:pPr>
            <w:r w:rsidRPr="00E12A7C">
              <w:rPr>
                <w:rFonts w:cs="Arial"/>
                <w:b/>
              </w:rPr>
              <w:t>Parce que les yeux de la Bête sont encore plus beaux lorsqu’il ne porte pas son masque.</w:t>
            </w:r>
          </w:p>
          <w:p w:rsidR="00FF3FA1" w:rsidRPr="00E12A7C" w:rsidRDefault="00FF3FA1" w:rsidP="00FF3FA1">
            <w:pPr>
              <w:numPr>
                <w:ilvl w:val="0"/>
                <w:numId w:val="9"/>
              </w:numPr>
              <w:spacing w:line="360" w:lineRule="auto"/>
              <w:rPr>
                <w:rFonts w:cs="Arial"/>
              </w:rPr>
            </w:pPr>
            <w:r w:rsidRPr="00E12A7C">
              <w:rPr>
                <w:rFonts w:cs="Arial"/>
              </w:rPr>
              <w:t>Pourquoi la Bête lui dit-elle de partir?</w:t>
            </w:r>
          </w:p>
          <w:p w:rsidR="00FF3FA1" w:rsidRPr="00E12A7C" w:rsidRDefault="00FF3FA1" w:rsidP="00DD0FF8">
            <w:pPr>
              <w:spacing w:line="360" w:lineRule="auto"/>
              <w:ind w:left="397"/>
              <w:rPr>
                <w:rFonts w:cs="Arial"/>
                <w:b/>
              </w:rPr>
            </w:pPr>
            <w:r>
              <w:rPr>
                <w:rFonts w:cs="Arial"/>
                <w:b/>
              </w:rPr>
              <w:t>Il</w:t>
            </w:r>
            <w:r w:rsidRPr="00E12A7C">
              <w:rPr>
                <w:rFonts w:cs="Arial"/>
                <w:b/>
              </w:rPr>
              <w:t xml:space="preserve"> croit qu’</w:t>
            </w:r>
            <w:proofErr w:type="spellStart"/>
            <w:r w:rsidRPr="00E12A7C">
              <w:rPr>
                <w:rFonts w:cs="Arial"/>
                <w:b/>
              </w:rPr>
              <w:t>Annabel</w:t>
            </w:r>
            <w:proofErr w:type="spellEnd"/>
            <w:r w:rsidRPr="00E12A7C">
              <w:rPr>
                <w:rFonts w:cs="Arial"/>
                <w:b/>
              </w:rPr>
              <w:t xml:space="preserve"> a ressenti du </w:t>
            </w:r>
            <w:r>
              <w:rPr>
                <w:rFonts w:cs="Arial"/>
                <w:b/>
              </w:rPr>
              <w:t>dégout</w:t>
            </w:r>
            <w:r w:rsidRPr="00E12A7C">
              <w:rPr>
                <w:rFonts w:cs="Arial"/>
                <w:b/>
              </w:rPr>
              <w:t xml:space="preserve"> pour lui.</w:t>
            </w:r>
          </w:p>
          <w:p w:rsidR="00FF3FA1" w:rsidRPr="00E12A7C" w:rsidRDefault="00FF3FA1" w:rsidP="00FF3FA1">
            <w:pPr>
              <w:numPr>
                <w:ilvl w:val="0"/>
                <w:numId w:val="9"/>
              </w:numPr>
              <w:spacing w:line="360" w:lineRule="auto"/>
              <w:rPr>
                <w:rFonts w:cs="Arial"/>
              </w:rPr>
            </w:pPr>
            <w:r w:rsidRPr="00E12A7C">
              <w:rPr>
                <w:rFonts w:cs="Arial"/>
              </w:rPr>
              <w:t xml:space="preserve">Que signifie avoir </w:t>
            </w:r>
            <w:r w:rsidRPr="00E12A7C">
              <w:rPr>
                <w:rFonts w:cs="Arial"/>
                <w:i/>
              </w:rPr>
              <w:t>une voix blanche</w:t>
            </w:r>
            <w:r w:rsidRPr="00E12A7C">
              <w:rPr>
                <w:rFonts w:cs="Arial"/>
              </w:rPr>
              <w:t xml:space="preserve"> et être </w:t>
            </w:r>
            <w:r w:rsidRPr="00E12A7C">
              <w:rPr>
                <w:rFonts w:cs="Arial"/>
                <w:i/>
              </w:rPr>
              <w:t>aux abois</w:t>
            </w:r>
            <w:r w:rsidRPr="00E12A7C">
              <w:rPr>
                <w:rFonts w:cs="Arial"/>
              </w:rPr>
              <w:t>?</w:t>
            </w:r>
          </w:p>
          <w:p w:rsidR="00FF3FA1" w:rsidRPr="00E12A7C" w:rsidRDefault="00FF3FA1" w:rsidP="00DD0FF8">
            <w:pPr>
              <w:spacing w:line="360" w:lineRule="auto"/>
              <w:ind w:left="397"/>
              <w:rPr>
                <w:rFonts w:cs="Arial"/>
                <w:b/>
              </w:rPr>
            </w:pPr>
            <w:r w:rsidRPr="00E12A7C">
              <w:rPr>
                <w:rFonts w:cs="Arial"/>
                <w:b/>
              </w:rPr>
              <w:t>Voix blanche : Voix sans timbre, morne.</w:t>
            </w:r>
          </w:p>
          <w:p w:rsidR="00FF3FA1" w:rsidRPr="00E12A7C" w:rsidRDefault="00FF3FA1" w:rsidP="00DD0FF8">
            <w:pPr>
              <w:spacing w:line="360" w:lineRule="auto"/>
              <w:ind w:left="397"/>
              <w:rPr>
                <w:rFonts w:cs="Arial"/>
              </w:rPr>
            </w:pPr>
            <w:r w:rsidRPr="00E12A7C">
              <w:rPr>
                <w:rFonts w:cs="Arial"/>
                <w:b/>
              </w:rPr>
              <w:t>Être aux abois : Être dans une situation désespérée.</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19-20</w:t>
            </w:r>
          </w:p>
        </w:tc>
      </w:tr>
      <w:tr w:rsidR="00FF3FA1" w:rsidRPr="00E12A7C" w:rsidTr="00DD0FF8">
        <w:trPr>
          <w:trHeight w:val="826"/>
        </w:trPr>
        <w:tc>
          <w:tcPr>
            <w:tcW w:w="4318" w:type="pct"/>
            <w:tcBorders>
              <w:top w:val="single" w:sz="8" w:space="0" w:color="auto"/>
              <w:bottom w:val="single" w:sz="8" w:space="0" w:color="auto"/>
            </w:tcBorders>
            <w:vAlign w:val="center"/>
          </w:tcPr>
          <w:p w:rsidR="00FF3FA1" w:rsidRPr="00E12A7C" w:rsidRDefault="00FF3FA1" w:rsidP="00FF3FA1">
            <w:pPr>
              <w:numPr>
                <w:ilvl w:val="0"/>
                <w:numId w:val="9"/>
              </w:numPr>
              <w:spacing w:line="360" w:lineRule="auto"/>
              <w:rPr>
                <w:rFonts w:cs="Arial"/>
              </w:rPr>
            </w:pPr>
            <w:r w:rsidRPr="00E12A7C">
              <w:rPr>
                <w:rFonts w:cs="Arial"/>
              </w:rPr>
              <w:t>Pourquoi la Bête se laisse-t-elle mourir de chagrin dans la petite pièce remplie de livres?</w:t>
            </w:r>
          </w:p>
          <w:p w:rsidR="00FF3FA1" w:rsidRPr="00E12A7C" w:rsidRDefault="00FF3FA1" w:rsidP="00DD0FF8">
            <w:pPr>
              <w:spacing w:line="360" w:lineRule="auto"/>
              <w:ind w:left="397"/>
              <w:rPr>
                <w:rFonts w:cs="Arial"/>
                <w:b/>
              </w:rPr>
            </w:pPr>
            <w:r>
              <w:rPr>
                <w:rFonts w:cs="Arial"/>
                <w:b/>
              </w:rPr>
              <w:t>La Bête se laisse mourir chagrin parce que la Belle a semblé ressentir du dégout pour lui. Il a choisi la bibliothèque parce que c</w:t>
            </w:r>
            <w:r w:rsidRPr="00E12A7C">
              <w:rPr>
                <w:rFonts w:cs="Arial"/>
                <w:b/>
              </w:rPr>
              <w:t>’est un lieu impo</w:t>
            </w:r>
            <w:r>
              <w:rPr>
                <w:rFonts w:cs="Arial"/>
                <w:b/>
              </w:rPr>
              <w:t>rtant pour lui, il ne s’y sent pas seul</w:t>
            </w:r>
            <w:r w:rsidRPr="00E12A7C">
              <w:rPr>
                <w:rFonts w:cs="Arial"/>
                <w:b/>
              </w:rPr>
              <w:t>.</w:t>
            </w:r>
          </w:p>
          <w:p w:rsidR="00FF3FA1" w:rsidRPr="00E12A7C" w:rsidRDefault="00FF3FA1" w:rsidP="00FF3FA1">
            <w:pPr>
              <w:numPr>
                <w:ilvl w:val="0"/>
                <w:numId w:val="9"/>
              </w:numPr>
              <w:spacing w:line="360" w:lineRule="auto"/>
              <w:rPr>
                <w:rFonts w:cs="Arial"/>
              </w:rPr>
            </w:pPr>
            <w:r>
              <w:rPr>
                <w:rFonts w:cs="Arial"/>
              </w:rPr>
              <w:t>Pourquoi la Bête dit-il qu’i</w:t>
            </w:r>
            <w:r w:rsidRPr="00E12A7C">
              <w:rPr>
                <w:rFonts w:cs="Arial"/>
              </w:rPr>
              <w:t>l est trop tard</w:t>
            </w:r>
            <w:r>
              <w:rPr>
                <w:rFonts w:cs="Arial"/>
              </w:rPr>
              <w:t>? Il est trop tard</w:t>
            </w:r>
            <w:r w:rsidRPr="00E12A7C">
              <w:rPr>
                <w:rFonts w:cs="Arial"/>
              </w:rPr>
              <w:t xml:space="preserve"> pour quoi?</w:t>
            </w:r>
          </w:p>
          <w:p w:rsidR="00FF3FA1" w:rsidRPr="00E12A7C" w:rsidRDefault="00FF3FA1" w:rsidP="00DD0FF8">
            <w:pPr>
              <w:spacing w:line="360" w:lineRule="auto"/>
              <w:ind w:left="397"/>
              <w:rPr>
                <w:rFonts w:cs="Arial"/>
                <w:b/>
              </w:rPr>
            </w:pPr>
            <w:r>
              <w:rPr>
                <w:rFonts w:cs="Arial"/>
                <w:b/>
              </w:rPr>
              <w:lastRenderedPageBreak/>
              <w:t>Parce qu’il va mourir. Pour vivre, pour vivre ensemble, pour être heureux, pour marier la Belle, pour avoir des enfants…</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lastRenderedPageBreak/>
              <w:t>p. 21-22</w:t>
            </w:r>
          </w:p>
        </w:tc>
      </w:tr>
      <w:tr w:rsidR="00FF3FA1" w:rsidRPr="00E12A7C" w:rsidTr="00DD0FF8">
        <w:trPr>
          <w:trHeight w:val="826"/>
        </w:trPr>
        <w:tc>
          <w:tcPr>
            <w:tcW w:w="4318" w:type="pct"/>
            <w:tcBorders>
              <w:top w:val="single" w:sz="8" w:space="0" w:color="auto"/>
              <w:bottom w:val="single" w:sz="8" w:space="0" w:color="auto"/>
            </w:tcBorders>
            <w:vAlign w:val="center"/>
          </w:tcPr>
          <w:p w:rsidR="00FF3FA1" w:rsidRPr="00E12A7C" w:rsidRDefault="00FF3FA1" w:rsidP="00FF3FA1">
            <w:pPr>
              <w:numPr>
                <w:ilvl w:val="0"/>
                <w:numId w:val="9"/>
              </w:numPr>
              <w:spacing w:line="360" w:lineRule="auto"/>
              <w:rPr>
                <w:rFonts w:cs="Arial"/>
              </w:rPr>
            </w:pPr>
            <w:r w:rsidRPr="00E12A7C">
              <w:rPr>
                <w:rFonts w:cs="Arial"/>
              </w:rPr>
              <w:lastRenderedPageBreak/>
              <w:t>Quel est le lien entre les émotions des personnages et la météo?</w:t>
            </w:r>
          </w:p>
          <w:p w:rsidR="00FF3FA1" w:rsidRPr="008A2CA5" w:rsidRDefault="00FF3FA1" w:rsidP="00DD0FF8">
            <w:pPr>
              <w:spacing w:line="360" w:lineRule="auto"/>
              <w:ind w:left="397"/>
              <w:rPr>
                <w:rFonts w:cs="Arial"/>
                <w:b/>
              </w:rPr>
            </w:pPr>
            <w:r w:rsidRPr="00E12A7C">
              <w:rPr>
                <w:rFonts w:cs="Arial"/>
                <w:b/>
              </w:rPr>
              <w:t>Lorsque la Bête se laisse mourir de chagrin, la tempête gronde. Lorsqu’</w:t>
            </w:r>
            <w:proofErr w:type="spellStart"/>
            <w:r w:rsidRPr="00E12A7C">
              <w:rPr>
                <w:rFonts w:cs="Arial"/>
                <w:b/>
              </w:rPr>
              <w:t>Annabel</w:t>
            </w:r>
            <w:proofErr w:type="spellEnd"/>
            <w:r w:rsidRPr="00E12A7C">
              <w:rPr>
                <w:rFonts w:cs="Arial"/>
                <w:b/>
              </w:rPr>
              <w:t xml:space="preserve"> lui avoue son amour, le beau temps revient.</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Pr>
                <w:rFonts w:cs="Arial"/>
              </w:rPr>
              <w:t>p.23-24</w:t>
            </w:r>
          </w:p>
        </w:tc>
      </w:tr>
      <w:tr w:rsidR="00FF3FA1" w:rsidRPr="00E12A7C" w:rsidTr="00DD0FF8">
        <w:trPr>
          <w:trHeight w:val="620"/>
        </w:trPr>
        <w:tc>
          <w:tcPr>
            <w:tcW w:w="4318" w:type="pct"/>
            <w:tcBorders>
              <w:top w:val="single" w:sz="8" w:space="0" w:color="auto"/>
              <w:bottom w:val="single" w:sz="8" w:space="0" w:color="auto"/>
            </w:tcBorders>
            <w:vAlign w:val="center"/>
          </w:tcPr>
          <w:p w:rsidR="00FF3FA1" w:rsidRPr="00E12A7C" w:rsidRDefault="00FF3FA1" w:rsidP="00FF3FA1">
            <w:pPr>
              <w:numPr>
                <w:ilvl w:val="0"/>
                <w:numId w:val="9"/>
              </w:numPr>
              <w:spacing w:line="360" w:lineRule="auto"/>
              <w:rPr>
                <w:rFonts w:cs="Arial"/>
              </w:rPr>
            </w:pPr>
            <w:r w:rsidRPr="00E12A7C">
              <w:rPr>
                <w:rFonts w:cs="Arial"/>
              </w:rPr>
              <w:t xml:space="preserve">Dans un conte, on retrouve habituellement un élément merveilleux. </w:t>
            </w:r>
            <w:r>
              <w:rPr>
                <w:rFonts w:cs="Arial"/>
              </w:rPr>
              <w:t>Dans ces pages, qu’est-ce qui est merveilleux</w:t>
            </w:r>
            <w:r w:rsidRPr="00E12A7C">
              <w:rPr>
                <w:rFonts w:cs="Arial"/>
              </w:rPr>
              <w:t>?</w:t>
            </w:r>
          </w:p>
          <w:p w:rsidR="00FF3FA1" w:rsidRPr="00E12A7C" w:rsidRDefault="00FF3FA1" w:rsidP="00DD0FF8">
            <w:pPr>
              <w:spacing w:line="360" w:lineRule="auto"/>
              <w:ind w:left="397"/>
              <w:rPr>
                <w:rFonts w:cs="Arial"/>
                <w:b/>
              </w:rPr>
            </w:pPr>
            <w:proofErr w:type="spellStart"/>
            <w:r w:rsidRPr="00E12A7C">
              <w:rPr>
                <w:rFonts w:cs="Arial"/>
                <w:b/>
              </w:rPr>
              <w:t>Annabel</w:t>
            </w:r>
            <w:proofErr w:type="spellEnd"/>
            <w:r w:rsidRPr="00E12A7C">
              <w:rPr>
                <w:rFonts w:cs="Arial"/>
                <w:b/>
              </w:rPr>
              <w:t xml:space="preserve"> devient adulte tout d’un coup.</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25-26</w:t>
            </w:r>
          </w:p>
        </w:tc>
      </w:tr>
      <w:tr w:rsidR="00FF3FA1" w:rsidRPr="00E12A7C" w:rsidTr="00DD0FF8">
        <w:trPr>
          <w:trHeight w:val="673"/>
        </w:trPr>
        <w:tc>
          <w:tcPr>
            <w:tcW w:w="4318" w:type="pct"/>
            <w:tcBorders>
              <w:top w:val="single" w:sz="8" w:space="0" w:color="auto"/>
              <w:bottom w:val="single" w:sz="8" w:space="0" w:color="auto"/>
            </w:tcBorders>
            <w:vAlign w:val="center"/>
          </w:tcPr>
          <w:p w:rsidR="00FF3FA1" w:rsidRPr="00E12A7C" w:rsidRDefault="00FF3FA1" w:rsidP="00FF3FA1">
            <w:pPr>
              <w:numPr>
                <w:ilvl w:val="0"/>
                <w:numId w:val="9"/>
              </w:numPr>
              <w:spacing w:line="360" w:lineRule="auto"/>
              <w:rPr>
                <w:rFonts w:cs="Arial"/>
              </w:rPr>
            </w:pPr>
            <w:r w:rsidRPr="00E12A7C">
              <w:rPr>
                <w:rFonts w:cs="Arial"/>
              </w:rPr>
              <w:t>Expliquer l’image. En quoi est-elle différente de celle de la page 2?</w:t>
            </w:r>
          </w:p>
          <w:p w:rsidR="00FF3FA1" w:rsidRPr="00E12A7C" w:rsidRDefault="00FF3FA1" w:rsidP="00DD0FF8">
            <w:pPr>
              <w:spacing w:line="360" w:lineRule="auto"/>
              <w:ind w:left="397"/>
              <w:rPr>
                <w:rFonts w:cs="Arial"/>
                <w:b/>
              </w:rPr>
            </w:pPr>
            <w:r w:rsidRPr="00E12A7C">
              <w:rPr>
                <w:rFonts w:cs="Arial"/>
                <w:b/>
              </w:rPr>
              <w:t>La maison d’</w:t>
            </w:r>
            <w:proofErr w:type="spellStart"/>
            <w:r w:rsidRPr="00E12A7C">
              <w:rPr>
                <w:rFonts w:cs="Arial"/>
                <w:b/>
              </w:rPr>
              <w:t>Annabel</w:t>
            </w:r>
            <w:proofErr w:type="spellEnd"/>
            <w:r w:rsidRPr="00E12A7C">
              <w:rPr>
                <w:rFonts w:cs="Arial"/>
                <w:b/>
              </w:rPr>
              <w:t xml:space="preserve"> a disparu, le pont est détruit et le château est abandonné. Une route est apparue ainsi que des poteaux d’électricité. Cette image marque le passage du temps.  </w:t>
            </w:r>
          </w:p>
          <w:p w:rsidR="00FF3FA1" w:rsidRPr="00E12A7C" w:rsidRDefault="00FF3FA1" w:rsidP="00FF3FA1">
            <w:pPr>
              <w:numPr>
                <w:ilvl w:val="0"/>
                <w:numId w:val="9"/>
              </w:numPr>
              <w:spacing w:line="360" w:lineRule="auto"/>
              <w:rPr>
                <w:rFonts w:cs="Arial"/>
              </w:rPr>
            </w:pPr>
            <w:r w:rsidRPr="00E12A7C">
              <w:rPr>
                <w:rFonts w:cs="Arial"/>
              </w:rPr>
              <w:t>Pensez-vous que la Belle et la Bête s’aiment toujours?</w:t>
            </w:r>
          </w:p>
          <w:p w:rsidR="00FF3FA1" w:rsidRPr="00E12A7C" w:rsidRDefault="00FF3FA1" w:rsidP="00DD0FF8">
            <w:pPr>
              <w:spacing w:line="360" w:lineRule="auto"/>
              <w:ind w:left="397"/>
              <w:rPr>
                <w:rFonts w:cs="Arial"/>
                <w:b/>
              </w:rPr>
            </w:pPr>
            <w:r w:rsidRPr="00E12A7C">
              <w:rPr>
                <w:rFonts w:cs="Arial"/>
                <w:b/>
              </w:rPr>
              <w:t>Réponse personnelle.</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 27-28</w:t>
            </w:r>
          </w:p>
        </w:tc>
      </w:tr>
      <w:tr w:rsidR="00FF3FA1" w:rsidRPr="00E12A7C" w:rsidTr="00DD0FF8">
        <w:trPr>
          <w:trHeight w:val="673"/>
        </w:trPr>
        <w:tc>
          <w:tcPr>
            <w:tcW w:w="4318" w:type="pct"/>
            <w:tcBorders>
              <w:top w:val="single" w:sz="8" w:space="0" w:color="auto"/>
              <w:bottom w:val="single" w:sz="8" w:space="0" w:color="auto"/>
            </w:tcBorders>
            <w:vAlign w:val="center"/>
          </w:tcPr>
          <w:p w:rsidR="00FF3FA1" w:rsidRPr="00E12A7C" w:rsidRDefault="00FF3FA1" w:rsidP="00FF3FA1">
            <w:pPr>
              <w:numPr>
                <w:ilvl w:val="0"/>
                <w:numId w:val="9"/>
              </w:numPr>
              <w:spacing w:line="360" w:lineRule="auto"/>
              <w:rPr>
                <w:rFonts w:cs="Arial"/>
              </w:rPr>
            </w:pPr>
            <w:r w:rsidRPr="00E12A7C">
              <w:rPr>
                <w:rFonts w:cs="Arial"/>
              </w:rPr>
              <w:t>Quelle est, selon toi, la signification de la dernière illustration?</w:t>
            </w:r>
          </w:p>
          <w:p w:rsidR="00FF3FA1" w:rsidRPr="00E12A7C" w:rsidRDefault="00FF3FA1" w:rsidP="00DD0FF8">
            <w:pPr>
              <w:spacing w:line="360" w:lineRule="auto"/>
              <w:ind w:left="397"/>
              <w:rPr>
                <w:rFonts w:cs="Arial"/>
                <w:b/>
              </w:rPr>
            </w:pPr>
            <w:r w:rsidRPr="00E12A7C">
              <w:rPr>
                <w:rFonts w:cs="Arial"/>
                <w:b/>
              </w:rPr>
              <w:t>Réponse personnelle.</w:t>
            </w:r>
          </w:p>
        </w:tc>
        <w:tc>
          <w:tcPr>
            <w:tcW w:w="682" w:type="pct"/>
            <w:tcBorders>
              <w:top w:val="single" w:sz="8" w:space="0" w:color="auto"/>
              <w:bottom w:val="single" w:sz="8" w:space="0" w:color="auto"/>
            </w:tcBorders>
            <w:vAlign w:val="center"/>
          </w:tcPr>
          <w:p w:rsidR="00FF3FA1" w:rsidRPr="00E12A7C" w:rsidRDefault="00FF3FA1" w:rsidP="00DD0FF8">
            <w:pPr>
              <w:jc w:val="center"/>
              <w:rPr>
                <w:rFonts w:cs="Arial"/>
              </w:rPr>
            </w:pPr>
            <w:r w:rsidRPr="00E12A7C">
              <w:rPr>
                <w:rFonts w:cs="Arial"/>
              </w:rPr>
              <w:t>p.29</w:t>
            </w:r>
          </w:p>
        </w:tc>
      </w:tr>
    </w:tbl>
    <w:p w:rsidR="00FF3FA1" w:rsidRDefault="00FF3FA1" w:rsidP="00FF3FA1">
      <w:pPr>
        <w:rPr>
          <w:rFonts w:cs="Arial"/>
        </w:rPr>
      </w:pPr>
    </w:p>
    <w:p w:rsidR="00FF3FA1" w:rsidRPr="00E12A7C" w:rsidRDefault="00FF3FA1" w:rsidP="00FF3FA1">
      <w:pPr>
        <w:rPr>
          <w:rFonts w:cs="Arial"/>
        </w:rPr>
      </w:pPr>
      <w:r>
        <w:rPr>
          <w:rFonts w:cs="Arial"/>
        </w:rPr>
        <w:t>Accepter toute réponse pertinente.</w:t>
      </w:r>
    </w:p>
    <w:p w:rsidR="009E5A41" w:rsidRDefault="009E5A41" w:rsidP="007B69F8">
      <w:pPr>
        <w:spacing w:line="360" w:lineRule="auto"/>
      </w:pPr>
    </w:p>
    <w:p w:rsidR="00A1064A" w:rsidRDefault="00A1064A" w:rsidP="007B69F8">
      <w:pPr>
        <w:spacing w:line="360" w:lineRule="auto"/>
        <w:sectPr w:rsidR="00A1064A" w:rsidSect="00A1064A">
          <w:headerReference w:type="even" r:id="rId14"/>
          <w:headerReference w:type="default" r:id="rId15"/>
          <w:footerReference w:type="even" r:id="rId16"/>
          <w:footerReference w:type="default" r:id="rId17"/>
          <w:headerReference w:type="first" r:id="rId18"/>
          <w:footerReference w:type="first" r:id="rId19"/>
          <w:pgSz w:w="12240" w:h="15840"/>
          <w:pgMar w:top="1134" w:right="1418" w:bottom="1134" w:left="1418" w:header="709" w:footer="709" w:gutter="0"/>
          <w:cols w:space="708"/>
          <w:docGrid w:linePitch="360"/>
        </w:sectPr>
      </w:pPr>
    </w:p>
    <w:p w:rsidR="00177863" w:rsidRDefault="00177863">
      <w:pPr>
        <w:spacing w:after="200" w:line="276" w:lineRule="auto"/>
        <w:rPr>
          <w:rFonts w:cs="Arial"/>
          <w:b/>
          <w:sz w:val="48"/>
          <w:szCs w:val="48"/>
        </w:rPr>
      </w:pPr>
      <w:r>
        <w:rPr>
          <w:rFonts w:cs="Arial"/>
          <w:b/>
          <w:sz w:val="48"/>
          <w:szCs w:val="48"/>
        </w:rPr>
        <w:lastRenderedPageBreak/>
        <w:br w:type="page"/>
      </w:r>
    </w:p>
    <w:p w:rsidR="00A2228C" w:rsidRDefault="00A2228C" w:rsidP="00A2228C">
      <w:pPr>
        <w:ind w:left="360"/>
        <w:jc w:val="center"/>
        <w:rPr>
          <w:rFonts w:cs="Arial"/>
          <w:b/>
          <w:sz w:val="48"/>
          <w:szCs w:val="48"/>
        </w:rPr>
      </w:pPr>
      <w:r w:rsidRPr="00A2228C">
        <w:rPr>
          <w:noProof/>
          <w:sz w:val="48"/>
          <w:szCs w:val="48"/>
        </w:rPr>
        <w:lastRenderedPageBreak/>
        <mc:AlternateContent>
          <mc:Choice Requires="wps">
            <w:drawing>
              <wp:anchor distT="0" distB="0" distL="114300" distR="114300" simplePos="0" relativeHeight="251671552" behindDoc="0" locked="0" layoutInCell="1" allowOverlap="1" wp14:anchorId="5F0CACB1" wp14:editId="0449DEFE">
                <wp:simplePos x="0" y="0"/>
                <wp:positionH relativeFrom="column">
                  <wp:posOffset>-538479</wp:posOffset>
                </wp:positionH>
                <wp:positionV relativeFrom="paragraph">
                  <wp:posOffset>-300990</wp:posOffset>
                </wp:positionV>
                <wp:extent cx="1771650" cy="381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771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F13" w:rsidRPr="009D11B3" w:rsidRDefault="00C87F13" w:rsidP="00A2228C">
                            <w:pPr>
                              <w:jc w:val="center"/>
                              <w:rPr>
                                <w:b/>
                                <w:sz w:val="40"/>
                                <w:szCs w:val="40"/>
                              </w:rPr>
                            </w:pPr>
                            <w:r w:rsidRPr="009D11B3">
                              <w:rPr>
                                <w:b/>
                                <w:sz w:val="40"/>
                                <w:szCs w:val="40"/>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9" type="#_x0000_t202" style="position:absolute;left:0;text-align:left;margin-left:-42.4pt;margin-top:-23.7pt;width:13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" fillcolor="white [3201]" stroked="f" strokeweight=".5pt">
                <v:textbox>
                  <w:txbxContent>
                    <w:p w:rsidR="00C87F13" w:rsidRPr="009D11B3" w:rsidRDefault="00C87F13" w:rsidP="00A2228C">
                      <w:pPr>
                        <w:jc w:val="center"/>
                        <w:rPr>
                          <w:b/>
                          <w:sz w:val="40"/>
                          <w:szCs w:val="40"/>
                        </w:rPr>
                      </w:pPr>
                      <w:r w:rsidRPr="009D11B3">
                        <w:rPr>
                          <w:b/>
                          <w:sz w:val="40"/>
                          <w:szCs w:val="40"/>
                        </w:rPr>
                        <w:t>ANNEXE C</w:t>
                      </w:r>
                    </w:p>
                  </w:txbxContent>
                </v:textbox>
              </v:shape>
            </w:pict>
          </mc:Fallback>
        </mc:AlternateContent>
      </w:r>
    </w:p>
    <w:p w:rsidR="00A2228C" w:rsidRPr="00A2228C" w:rsidRDefault="00A2228C" w:rsidP="00A2228C">
      <w:pPr>
        <w:ind w:left="360"/>
        <w:jc w:val="center"/>
        <w:rPr>
          <w:rFonts w:cs="Arial"/>
          <w:b/>
          <w:sz w:val="40"/>
          <w:szCs w:val="40"/>
        </w:rPr>
      </w:pPr>
      <w:r w:rsidRPr="00A2228C">
        <w:rPr>
          <w:rFonts w:cs="Arial"/>
          <w:b/>
          <w:sz w:val="40"/>
          <w:szCs w:val="40"/>
        </w:rPr>
        <w:t>Corrigé du Carnet de lecture</w:t>
      </w:r>
    </w:p>
    <w:p w:rsidR="00A2228C" w:rsidRDefault="00A2228C" w:rsidP="00A2228C">
      <w:pPr>
        <w:ind w:left="360"/>
        <w:rPr>
          <w:rFonts w:cs="Arial"/>
        </w:rPr>
      </w:pPr>
    </w:p>
    <w:p w:rsidR="00A2228C" w:rsidRPr="00DA5F14" w:rsidRDefault="00A2228C" w:rsidP="00A2228C">
      <w:pPr>
        <w:pStyle w:val="Paragraphedeliste"/>
        <w:numPr>
          <w:ilvl w:val="0"/>
          <w:numId w:val="10"/>
        </w:numPr>
        <w:spacing w:after="200" w:line="276" w:lineRule="auto"/>
        <w:rPr>
          <w:rFonts w:cs="Arial"/>
        </w:rPr>
      </w:pPr>
      <w:r w:rsidRPr="00DA5F14">
        <w:rPr>
          <w:rFonts w:cs="Arial"/>
        </w:rPr>
        <w:t>Trouvez les caractéristiques physiques et psychologiques des personnages d’</w:t>
      </w:r>
      <w:proofErr w:type="spellStart"/>
      <w:r w:rsidRPr="00DA5F14">
        <w:rPr>
          <w:rFonts w:cs="Arial"/>
        </w:rPr>
        <w:t>Annabel</w:t>
      </w:r>
      <w:proofErr w:type="spellEnd"/>
      <w:r w:rsidRPr="00DA5F14">
        <w:rPr>
          <w:rFonts w:cs="Arial"/>
        </w:rPr>
        <w:t xml:space="preserve"> et de la Bête.</w:t>
      </w:r>
    </w:p>
    <w:p w:rsidR="00A2228C" w:rsidRPr="00164796" w:rsidRDefault="00A2228C" w:rsidP="00A2228C">
      <w:pPr>
        <w:pStyle w:val="Paragraphedeliste"/>
        <w:rPr>
          <w:rFonts w:cs="Arial"/>
        </w:rPr>
      </w:pPr>
    </w:p>
    <w:tbl>
      <w:tblPr>
        <w:tblStyle w:val="Grilledutableau"/>
        <w:tblW w:w="0" w:type="auto"/>
        <w:tblInd w:w="392" w:type="dxa"/>
        <w:tblLook w:val="04A0" w:firstRow="1" w:lastRow="0" w:firstColumn="1" w:lastColumn="0" w:noHBand="0" w:noVBand="1"/>
      </w:tblPr>
      <w:tblGrid>
        <w:gridCol w:w="4232"/>
        <w:gridCol w:w="4232"/>
      </w:tblGrid>
      <w:tr w:rsidR="00A2228C" w:rsidRPr="00164796" w:rsidTr="00DD0FF8">
        <w:trPr>
          <w:trHeight w:val="454"/>
        </w:trPr>
        <w:tc>
          <w:tcPr>
            <w:tcW w:w="4232" w:type="dxa"/>
            <w:vAlign w:val="center"/>
          </w:tcPr>
          <w:p w:rsidR="00A2228C" w:rsidRPr="00164796" w:rsidRDefault="00A2228C" w:rsidP="00DD0FF8">
            <w:pPr>
              <w:pStyle w:val="Paragraphedeliste"/>
              <w:ind w:left="0"/>
              <w:jc w:val="center"/>
              <w:rPr>
                <w:rFonts w:cs="Arial"/>
              </w:rPr>
            </w:pPr>
            <w:proofErr w:type="spellStart"/>
            <w:r w:rsidRPr="00164796">
              <w:rPr>
                <w:rFonts w:cs="Arial"/>
              </w:rPr>
              <w:t>Annabel</w:t>
            </w:r>
            <w:proofErr w:type="spellEnd"/>
          </w:p>
        </w:tc>
        <w:tc>
          <w:tcPr>
            <w:tcW w:w="4232" w:type="dxa"/>
            <w:vAlign w:val="center"/>
          </w:tcPr>
          <w:p w:rsidR="00A2228C" w:rsidRPr="00164796" w:rsidRDefault="00A2228C" w:rsidP="00DD0FF8">
            <w:pPr>
              <w:pStyle w:val="Paragraphedeliste"/>
              <w:ind w:left="0"/>
              <w:jc w:val="center"/>
              <w:rPr>
                <w:rFonts w:cs="Arial"/>
              </w:rPr>
            </w:pPr>
            <w:r w:rsidRPr="00164796">
              <w:rPr>
                <w:rFonts w:cs="Arial"/>
              </w:rPr>
              <w:t>La Bête</w:t>
            </w:r>
          </w:p>
        </w:tc>
      </w:tr>
      <w:tr w:rsidR="00A2228C" w:rsidRPr="00164796" w:rsidTr="00DD0FF8">
        <w:tc>
          <w:tcPr>
            <w:tcW w:w="4232" w:type="dxa"/>
          </w:tcPr>
          <w:p w:rsidR="00A2228C" w:rsidRDefault="00A2228C" w:rsidP="00DD0FF8">
            <w:pPr>
              <w:pStyle w:val="Paragraphedeliste"/>
              <w:ind w:left="0"/>
              <w:rPr>
                <w:rFonts w:cs="Arial"/>
              </w:rPr>
            </w:pPr>
          </w:p>
          <w:p w:rsidR="00A2228C" w:rsidRDefault="00A2228C" w:rsidP="00DD0FF8">
            <w:pPr>
              <w:pStyle w:val="Paragraphedeliste"/>
              <w:ind w:left="0"/>
              <w:rPr>
                <w:rFonts w:cs="Arial"/>
              </w:rPr>
            </w:pPr>
            <w:r w:rsidRPr="00164796">
              <w:rPr>
                <w:rFonts w:cs="Arial"/>
              </w:rPr>
              <w:t>Caractéristiques physiques</w:t>
            </w:r>
            <w:r>
              <w:rPr>
                <w:rFonts w:cs="Arial"/>
              </w:rPr>
              <w:t xml:space="preserve"> </w:t>
            </w:r>
          </w:p>
          <w:p w:rsidR="00A2228C" w:rsidRDefault="00A2228C" w:rsidP="00DD0FF8">
            <w:pPr>
              <w:pStyle w:val="Paragraphedeliste"/>
              <w:ind w:left="0"/>
              <w:rPr>
                <w:rFonts w:cs="Arial"/>
              </w:rPr>
            </w:pPr>
          </w:p>
          <w:p w:rsidR="00A2228C" w:rsidRPr="00B8654A" w:rsidRDefault="00A2228C" w:rsidP="00DD0FF8">
            <w:pPr>
              <w:pStyle w:val="Paragraphedeliste"/>
              <w:ind w:left="0"/>
              <w:rPr>
                <w:rFonts w:cs="Arial"/>
                <w:b/>
              </w:rPr>
            </w:pPr>
            <w:r w:rsidRPr="00B8654A">
              <w:rPr>
                <w:rFonts w:cs="Arial"/>
                <w:b/>
              </w:rPr>
              <w:t>Blonde</w:t>
            </w:r>
          </w:p>
          <w:p w:rsidR="00A2228C" w:rsidRPr="00B8654A" w:rsidRDefault="00A2228C" w:rsidP="00DD0FF8">
            <w:pPr>
              <w:pStyle w:val="Paragraphedeliste"/>
              <w:ind w:left="0"/>
              <w:rPr>
                <w:rFonts w:cs="Arial"/>
                <w:b/>
              </w:rPr>
            </w:pPr>
            <w:r w:rsidRPr="00B8654A">
              <w:rPr>
                <w:rFonts w:cs="Arial"/>
                <w:b/>
              </w:rPr>
              <w:t>Belle</w:t>
            </w:r>
          </w:p>
          <w:p w:rsidR="00A2228C" w:rsidRPr="00B8654A" w:rsidRDefault="00A2228C" w:rsidP="00DD0FF8">
            <w:pPr>
              <w:pStyle w:val="Paragraphedeliste"/>
              <w:ind w:left="0"/>
              <w:rPr>
                <w:rFonts w:cs="Arial"/>
                <w:b/>
              </w:rPr>
            </w:pPr>
            <w:r w:rsidRPr="00B8654A">
              <w:rPr>
                <w:rFonts w:cs="Arial"/>
                <w:b/>
              </w:rPr>
              <w:t>Yeux lavande</w:t>
            </w:r>
          </w:p>
          <w:p w:rsidR="00C87F13" w:rsidRPr="00C87F13" w:rsidRDefault="00C87F13" w:rsidP="00DD0FF8">
            <w:pPr>
              <w:pStyle w:val="Paragraphedeliste"/>
              <w:ind w:left="0"/>
              <w:rPr>
                <w:rFonts w:cs="Arial"/>
                <w:b/>
              </w:rPr>
            </w:pPr>
            <w:r w:rsidRPr="00C87F13">
              <w:rPr>
                <w:rFonts w:cs="Arial"/>
                <w:b/>
              </w:rPr>
              <w:t>Écharpe bleue</w:t>
            </w:r>
          </w:p>
          <w:p w:rsidR="00A2228C" w:rsidRPr="00C87F13" w:rsidRDefault="00C87F13" w:rsidP="00DD0FF8">
            <w:pPr>
              <w:pStyle w:val="Paragraphedeliste"/>
              <w:ind w:left="0"/>
              <w:rPr>
                <w:rFonts w:cs="Arial"/>
                <w:b/>
              </w:rPr>
            </w:pPr>
            <w:r w:rsidRPr="00C87F13">
              <w:rPr>
                <w:rFonts w:cs="Arial"/>
                <w:b/>
              </w:rPr>
              <w:t>Robe rouge</w:t>
            </w:r>
          </w:p>
          <w:p w:rsidR="00A2228C" w:rsidRDefault="00A2228C" w:rsidP="00DD0FF8">
            <w:pPr>
              <w:pStyle w:val="Paragraphedeliste"/>
              <w:ind w:left="0"/>
              <w:rPr>
                <w:rFonts w:cs="Arial"/>
              </w:rPr>
            </w:pPr>
          </w:p>
          <w:p w:rsidR="00A2228C" w:rsidRDefault="00A2228C" w:rsidP="00DD0FF8">
            <w:pPr>
              <w:pStyle w:val="Paragraphedeliste"/>
              <w:ind w:left="0"/>
              <w:rPr>
                <w:rFonts w:cs="Arial"/>
              </w:rPr>
            </w:pPr>
          </w:p>
          <w:p w:rsidR="00A2228C" w:rsidRDefault="00A2228C" w:rsidP="00DD0FF8">
            <w:pPr>
              <w:pStyle w:val="Paragraphedeliste"/>
              <w:ind w:left="0"/>
              <w:rPr>
                <w:rFonts w:cs="Arial"/>
              </w:rPr>
            </w:pPr>
          </w:p>
          <w:p w:rsidR="00A2228C" w:rsidRPr="00164796" w:rsidRDefault="00A2228C" w:rsidP="00DD0FF8">
            <w:pPr>
              <w:pStyle w:val="Paragraphedeliste"/>
              <w:ind w:left="0"/>
              <w:rPr>
                <w:rFonts w:cs="Arial"/>
              </w:rPr>
            </w:pPr>
          </w:p>
        </w:tc>
        <w:tc>
          <w:tcPr>
            <w:tcW w:w="4232" w:type="dxa"/>
          </w:tcPr>
          <w:p w:rsidR="00A2228C" w:rsidRDefault="00A2228C" w:rsidP="00DD0FF8">
            <w:pPr>
              <w:pStyle w:val="Paragraphedeliste"/>
              <w:ind w:left="0"/>
              <w:rPr>
                <w:rFonts w:cs="Arial"/>
              </w:rPr>
            </w:pPr>
          </w:p>
          <w:p w:rsidR="00A2228C" w:rsidRDefault="00A2228C" w:rsidP="00DD0FF8">
            <w:pPr>
              <w:pStyle w:val="Paragraphedeliste"/>
              <w:ind w:left="0"/>
              <w:rPr>
                <w:rFonts w:cs="Arial"/>
              </w:rPr>
            </w:pPr>
            <w:r w:rsidRPr="00164796">
              <w:rPr>
                <w:rFonts w:cs="Arial"/>
              </w:rPr>
              <w:t>Caractéristiques physiques</w:t>
            </w:r>
          </w:p>
          <w:p w:rsidR="00A2228C" w:rsidRDefault="00A2228C" w:rsidP="00DD0FF8">
            <w:pPr>
              <w:pStyle w:val="Paragraphedeliste"/>
              <w:ind w:left="0"/>
              <w:rPr>
                <w:rFonts w:cs="Arial"/>
              </w:rPr>
            </w:pPr>
          </w:p>
          <w:p w:rsidR="00A2228C" w:rsidRPr="00B8654A" w:rsidRDefault="00A2228C" w:rsidP="00DD0FF8">
            <w:pPr>
              <w:pStyle w:val="Paragraphedeliste"/>
              <w:ind w:left="0"/>
              <w:rPr>
                <w:rFonts w:cs="Arial"/>
                <w:b/>
              </w:rPr>
            </w:pPr>
            <w:r w:rsidRPr="00B8654A">
              <w:rPr>
                <w:rFonts w:cs="Arial"/>
                <w:b/>
              </w:rPr>
              <w:t>Blond (crinière fauve)</w:t>
            </w:r>
          </w:p>
          <w:p w:rsidR="00A2228C" w:rsidRPr="00B8654A" w:rsidRDefault="00A2228C" w:rsidP="00DD0FF8">
            <w:pPr>
              <w:pStyle w:val="Paragraphedeliste"/>
              <w:ind w:left="0"/>
              <w:rPr>
                <w:rFonts w:cs="Arial"/>
                <w:b/>
              </w:rPr>
            </w:pPr>
            <w:r w:rsidRPr="00B8654A">
              <w:rPr>
                <w:rFonts w:cs="Arial"/>
                <w:b/>
              </w:rPr>
              <w:t>Grand</w:t>
            </w:r>
          </w:p>
          <w:p w:rsidR="00A2228C" w:rsidRPr="00B8654A" w:rsidRDefault="00A2228C" w:rsidP="00DD0FF8">
            <w:pPr>
              <w:pStyle w:val="Paragraphedeliste"/>
              <w:ind w:left="0"/>
              <w:rPr>
                <w:rFonts w:cs="Arial"/>
                <w:b/>
              </w:rPr>
            </w:pPr>
            <w:r w:rsidRPr="00B8654A">
              <w:rPr>
                <w:rFonts w:cs="Arial"/>
                <w:b/>
              </w:rPr>
              <w:t>Vêtements sombres</w:t>
            </w:r>
          </w:p>
          <w:p w:rsidR="00A2228C" w:rsidRPr="00B8654A" w:rsidRDefault="00A2228C" w:rsidP="00DD0FF8">
            <w:pPr>
              <w:pStyle w:val="Paragraphedeliste"/>
              <w:ind w:left="0"/>
              <w:rPr>
                <w:rFonts w:cs="Arial"/>
                <w:b/>
              </w:rPr>
            </w:pPr>
            <w:r w:rsidRPr="00B8654A">
              <w:rPr>
                <w:rFonts w:cs="Arial"/>
                <w:b/>
              </w:rPr>
              <w:t>Écharpe rouge</w:t>
            </w:r>
          </w:p>
          <w:p w:rsidR="00A2228C" w:rsidRPr="00B8654A" w:rsidRDefault="00A2228C" w:rsidP="00DD0FF8">
            <w:pPr>
              <w:pStyle w:val="Paragraphedeliste"/>
              <w:ind w:left="0"/>
              <w:rPr>
                <w:rFonts w:cs="Arial"/>
                <w:b/>
              </w:rPr>
            </w:pPr>
            <w:r w:rsidRPr="00B8654A">
              <w:rPr>
                <w:rFonts w:cs="Arial"/>
                <w:b/>
              </w:rPr>
              <w:t>Grand chapeau</w:t>
            </w:r>
          </w:p>
          <w:p w:rsidR="00A2228C" w:rsidRPr="00B8654A" w:rsidRDefault="00A2228C" w:rsidP="00DD0FF8">
            <w:pPr>
              <w:pStyle w:val="Paragraphedeliste"/>
              <w:ind w:left="0"/>
              <w:rPr>
                <w:rFonts w:cs="Arial"/>
                <w:b/>
              </w:rPr>
            </w:pPr>
            <w:r w:rsidRPr="00B8654A">
              <w:rPr>
                <w:rFonts w:cs="Arial"/>
                <w:b/>
              </w:rPr>
              <w:t>Demi-gants</w:t>
            </w:r>
          </w:p>
          <w:p w:rsidR="00A2228C" w:rsidRPr="00B8654A" w:rsidRDefault="00A2228C" w:rsidP="00DD0FF8">
            <w:pPr>
              <w:pStyle w:val="Paragraphedeliste"/>
              <w:ind w:left="0"/>
              <w:rPr>
                <w:rFonts w:cs="Arial"/>
                <w:b/>
              </w:rPr>
            </w:pPr>
            <w:r w:rsidRPr="00B8654A">
              <w:rPr>
                <w:rFonts w:cs="Arial"/>
                <w:b/>
              </w:rPr>
              <w:t>Masque de cuir</w:t>
            </w:r>
          </w:p>
          <w:p w:rsidR="00A2228C" w:rsidRPr="00B8654A" w:rsidRDefault="00A2228C" w:rsidP="00DD0FF8">
            <w:pPr>
              <w:pStyle w:val="Paragraphedeliste"/>
              <w:ind w:left="0"/>
              <w:rPr>
                <w:rFonts w:cs="Arial"/>
                <w:b/>
              </w:rPr>
            </w:pPr>
            <w:r w:rsidRPr="00B8654A">
              <w:rPr>
                <w:rFonts w:cs="Arial"/>
                <w:b/>
              </w:rPr>
              <w:t>Yeux noirs (de velours sombres)</w:t>
            </w:r>
          </w:p>
          <w:p w:rsidR="00A2228C" w:rsidRPr="00164796" w:rsidRDefault="00A2228C" w:rsidP="00DD0FF8">
            <w:pPr>
              <w:pStyle w:val="Paragraphedeliste"/>
              <w:ind w:left="0"/>
              <w:rPr>
                <w:rFonts w:cs="Arial"/>
              </w:rPr>
            </w:pPr>
            <w:r w:rsidRPr="00B8654A">
              <w:rPr>
                <w:rFonts w:cs="Arial"/>
                <w:b/>
              </w:rPr>
              <w:t>Laid (cicatrices au visage)</w:t>
            </w:r>
          </w:p>
        </w:tc>
      </w:tr>
      <w:tr w:rsidR="00A2228C" w:rsidRPr="00164796" w:rsidTr="00DD0FF8">
        <w:tc>
          <w:tcPr>
            <w:tcW w:w="4232" w:type="dxa"/>
          </w:tcPr>
          <w:p w:rsidR="00A2228C" w:rsidRDefault="00A2228C" w:rsidP="00DD0FF8">
            <w:pPr>
              <w:pStyle w:val="Paragraphedeliste"/>
              <w:ind w:left="0"/>
              <w:rPr>
                <w:rFonts w:cs="Arial"/>
              </w:rPr>
            </w:pPr>
          </w:p>
          <w:p w:rsidR="00A2228C" w:rsidRDefault="00A2228C" w:rsidP="00DD0FF8">
            <w:pPr>
              <w:pStyle w:val="Paragraphedeliste"/>
              <w:ind w:left="0"/>
              <w:rPr>
                <w:rFonts w:cs="Arial"/>
              </w:rPr>
            </w:pPr>
            <w:r w:rsidRPr="00164796">
              <w:rPr>
                <w:rFonts w:cs="Arial"/>
              </w:rPr>
              <w:t>Caractéristiques psychologiques</w:t>
            </w:r>
          </w:p>
          <w:p w:rsidR="00A2228C" w:rsidRDefault="00A2228C" w:rsidP="00DD0FF8">
            <w:pPr>
              <w:pStyle w:val="Paragraphedeliste"/>
              <w:ind w:left="0"/>
              <w:rPr>
                <w:rFonts w:cs="Arial"/>
              </w:rPr>
            </w:pPr>
          </w:p>
          <w:p w:rsidR="00A2228C" w:rsidRPr="00B8654A" w:rsidRDefault="00A2228C" w:rsidP="00DD0FF8">
            <w:pPr>
              <w:pStyle w:val="Paragraphedeliste"/>
              <w:ind w:left="0"/>
              <w:rPr>
                <w:rFonts w:cs="Arial"/>
                <w:b/>
              </w:rPr>
            </w:pPr>
            <w:r w:rsidRPr="00B8654A">
              <w:rPr>
                <w:rFonts w:cs="Arial"/>
                <w:b/>
              </w:rPr>
              <w:t>Patiente (déduit)</w:t>
            </w:r>
          </w:p>
          <w:p w:rsidR="00A2228C" w:rsidRPr="00B8654A" w:rsidRDefault="00A2228C" w:rsidP="00DD0FF8">
            <w:pPr>
              <w:pStyle w:val="Paragraphedeliste"/>
              <w:ind w:left="0"/>
              <w:rPr>
                <w:rFonts w:cs="Arial"/>
                <w:b/>
              </w:rPr>
            </w:pPr>
            <w:r w:rsidRPr="00B8654A">
              <w:rPr>
                <w:rFonts w:cs="Arial"/>
                <w:b/>
              </w:rPr>
              <w:t>Empathique (déduit)</w:t>
            </w:r>
          </w:p>
          <w:p w:rsidR="00A2228C" w:rsidRPr="00B8654A" w:rsidRDefault="00A2228C" w:rsidP="00DD0FF8">
            <w:pPr>
              <w:pStyle w:val="Paragraphedeliste"/>
              <w:ind w:left="0"/>
              <w:rPr>
                <w:rFonts w:cs="Arial"/>
                <w:b/>
              </w:rPr>
            </w:pPr>
            <w:r w:rsidRPr="00B8654A">
              <w:rPr>
                <w:rFonts w:cs="Arial"/>
                <w:b/>
              </w:rPr>
              <w:t>Frondeuse</w:t>
            </w:r>
          </w:p>
          <w:p w:rsidR="00A2228C" w:rsidRPr="00B8654A" w:rsidRDefault="00A2228C" w:rsidP="00DD0FF8">
            <w:pPr>
              <w:pStyle w:val="Paragraphedeliste"/>
              <w:ind w:left="0"/>
              <w:rPr>
                <w:rFonts w:cs="Arial"/>
                <w:b/>
              </w:rPr>
            </w:pPr>
            <w:r w:rsidRPr="00B8654A">
              <w:rPr>
                <w:rFonts w:cs="Arial"/>
                <w:b/>
              </w:rPr>
              <w:t>Brave</w:t>
            </w:r>
            <w:r w:rsidR="00C87F13">
              <w:rPr>
                <w:rFonts w:cs="Arial"/>
                <w:b/>
              </w:rPr>
              <w:t xml:space="preserve"> - Déterminée</w:t>
            </w:r>
          </w:p>
          <w:p w:rsidR="00A2228C" w:rsidRPr="00B8654A" w:rsidRDefault="00A2228C" w:rsidP="00DD0FF8">
            <w:pPr>
              <w:pStyle w:val="Paragraphedeliste"/>
              <w:ind w:left="0"/>
              <w:rPr>
                <w:rFonts w:cs="Arial"/>
                <w:b/>
              </w:rPr>
            </w:pPr>
            <w:r w:rsidRPr="00B8654A">
              <w:rPr>
                <w:rFonts w:cs="Arial"/>
                <w:b/>
              </w:rPr>
              <w:t>Insolente</w:t>
            </w:r>
          </w:p>
          <w:p w:rsidR="00A2228C" w:rsidRPr="00B8654A" w:rsidRDefault="00A2228C" w:rsidP="00DD0FF8">
            <w:pPr>
              <w:pStyle w:val="Paragraphedeliste"/>
              <w:ind w:left="0"/>
              <w:rPr>
                <w:rFonts w:cs="Arial"/>
                <w:b/>
              </w:rPr>
            </w:pPr>
            <w:r w:rsidRPr="00B8654A">
              <w:rPr>
                <w:rFonts w:cs="Arial"/>
                <w:b/>
              </w:rPr>
              <w:t>Aime les livres (déduit)</w:t>
            </w:r>
          </w:p>
          <w:p w:rsidR="00A2228C" w:rsidRPr="00164796" w:rsidRDefault="00A2228C" w:rsidP="00DD0FF8">
            <w:pPr>
              <w:pStyle w:val="Paragraphedeliste"/>
              <w:ind w:left="0"/>
              <w:rPr>
                <w:rFonts w:cs="Arial"/>
              </w:rPr>
            </w:pPr>
          </w:p>
        </w:tc>
        <w:tc>
          <w:tcPr>
            <w:tcW w:w="4232" w:type="dxa"/>
          </w:tcPr>
          <w:p w:rsidR="00A2228C" w:rsidRDefault="00A2228C" w:rsidP="00DD0FF8">
            <w:pPr>
              <w:pStyle w:val="Paragraphedeliste"/>
              <w:ind w:left="0"/>
              <w:rPr>
                <w:rFonts w:cs="Arial"/>
              </w:rPr>
            </w:pPr>
          </w:p>
          <w:p w:rsidR="00A2228C" w:rsidRDefault="00A2228C" w:rsidP="00DD0FF8">
            <w:pPr>
              <w:pStyle w:val="Paragraphedeliste"/>
              <w:ind w:left="0"/>
              <w:rPr>
                <w:rFonts w:cs="Arial"/>
              </w:rPr>
            </w:pPr>
            <w:r w:rsidRPr="00164796">
              <w:rPr>
                <w:rFonts w:cs="Arial"/>
              </w:rPr>
              <w:t>Caractéristiques psychologiques</w:t>
            </w:r>
          </w:p>
          <w:p w:rsidR="00A2228C" w:rsidRDefault="00A2228C" w:rsidP="00DD0FF8">
            <w:pPr>
              <w:pStyle w:val="Paragraphedeliste"/>
              <w:ind w:left="0"/>
              <w:rPr>
                <w:rFonts w:cs="Arial"/>
              </w:rPr>
            </w:pPr>
          </w:p>
          <w:p w:rsidR="00A2228C" w:rsidRPr="00B8654A" w:rsidRDefault="00A2228C" w:rsidP="00DD0FF8">
            <w:pPr>
              <w:pStyle w:val="Paragraphedeliste"/>
              <w:ind w:left="0"/>
              <w:rPr>
                <w:rFonts w:cs="Arial"/>
                <w:b/>
              </w:rPr>
            </w:pPr>
            <w:r w:rsidRPr="00B8654A">
              <w:rPr>
                <w:rFonts w:cs="Arial"/>
                <w:b/>
              </w:rPr>
              <w:t>Mystérieux</w:t>
            </w:r>
          </w:p>
          <w:p w:rsidR="00A2228C" w:rsidRPr="00B8654A" w:rsidRDefault="00A2228C" w:rsidP="00DD0FF8">
            <w:pPr>
              <w:pStyle w:val="Paragraphedeliste"/>
              <w:ind w:left="0"/>
              <w:rPr>
                <w:rFonts w:cs="Arial"/>
                <w:b/>
              </w:rPr>
            </w:pPr>
            <w:r w:rsidRPr="00B8654A">
              <w:rPr>
                <w:rFonts w:cs="Arial"/>
                <w:b/>
              </w:rPr>
              <w:t>Sauvage</w:t>
            </w:r>
          </w:p>
          <w:p w:rsidR="00A2228C" w:rsidRPr="00B8654A" w:rsidRDefault="00A2228C" w:rsidP="00DD0FF8">
            <w:pPr>
              <w:pStyle w:val="Paragraphedeliste"/>
              <w:ind w:left="0"/>
              <w:rPr>
                <w:rFonts w:cs="Arial"/>
                <w:b/>
              </w:rPr>
            </w:pPr>
            <w:r w:rsidRPr="00B8654A">
              <w:rPr>
                <w:rFonts w:cs="Arial"/>
                <w:b/>
              </w:rPr>
              <w:t>Cruel (ne pas accepter, préjugés)</w:t>
            </w:r>
          </w:p>
          <w:p w:rsidR="00A2228C" w:rsidRPr="00B8654A" w:rsidRDefault="00A2228C" w:rsidP="00DD0FF8">
            <w:pPr>
              <w:pStyle w:val="Paragraphedeliste"/>
              <w:ind w:left="0"/>
              <w:rPr>
                <w:rFonts w:cs="Arial"/>
                <w:b/>
              </w:rPr>
            </w:pPr>
            <w:r w:rsidRPr="00B8654A">
              <w:rPr>
                <w:rFonts w:cs="Arial"/>
                <w:b/>
              </w:rPr>
              <w:t>Manières bourrues</w:t>
            </w:r>
          </w:p>
          <w:p w:rsidR="00A2228C" w:rsidRPr="00164796" w:rsidRDefault="00A2228C" w:rsidP="00DD0FF8">
            <w:pPr>
              <w:pStyle w:val="Paragraphedeliste"/>
              <w:ind w:left="0"/>
              <w:rPr>
                <w:rFonts w:cs="Arial"/>
              </w:rPr>
            </w:pPr>
            <w:r w:rsidRPr="00B8654A">
              <w:rPr>
                <w:rFonts w:cs="Arial"/>
                <w:b/>
              </w:rPr>
              <w:t xml:space="preserve">Aime les livres </w:t>
            </w:r>
            <w:r w:rsidR="00C87F13">
              <w:rPr>
                <w:rFonts w:cs="Arial"/>
                <w:b/>
              </w:rPr>
              <w:t xml:space="preserve">et les animaux </w:t>
            </w:r>
            <w:r w:rsidRPr="00B8654A">
              <w:rPr>
                <w:rFonts w:cs="Arial"/>
                <w:b/>
              </w:rPr>
              <w:t>(déduit)</w:t>
            </w:r>
          </w:p>
        </w:tc>
      </w:tr>
    </w:tbl>
    <w:p w:rsidR="00A2228C" w:rsidRDefault="00A2228C" w:rsidP="00A2228C">
      <w:pPr>
        <w:pStyle w:val="Paragraphedeliste"/>
        <w:rPr>
          <w:rFonts w:cs="Arial"/>
        </w:rPr>
      </w:pPr>
      <w:r>
        <w:rPr>
          <w:rFonts w:cs="Arial"/>
        </w:rPr>
        <w:t>Accepter toute autre réponse jugée pertinente.</w:t>
      </w:r>
    </w:p>
    <w:p w:rsidR="00A2228C" w:rsidRDefault="00A2228C" w:rsidP="00A2228C">
      <w:pPr>
        <w:pStyle w:val="Paragraphedeliste"/>
        <w:rPr>
          <w:rFonts w:cs="Arial"/>
        </w:rPr>
      </w:pPr>
    </w:p>
    <w:p w:rsidR="00A2228C" w:rsidRDefault="00A2228C" w:rsidP="00A2228C">
      <w:pPr>
        <w:pStyle w:val="Paragraphedeliste"/>
        <w:tabs>
          <w:tab w:val="left" w:pos="3450"/>
        </w:tabs>
        <w:rPr>
          <w:rFonts w:cs="Arial"/>
        </w:rPr>
      </w:pPr>
      <w:r>
        <w:rPr>
          <w:rFonts w:cs="Arial"/>
        </w:rPr>
        <w:tab/>
      </w:r>
    </w:p>
    <w:p w:rsidR="00A2228C" w:rsidRPr="00571CAC" w:rsidRDefault="00A2228C" w:rsidP="00A2228C">
      <w:pPr>
        <w:pStyle w:val="Paragraphedeliste"/>
        <w:numPr>
          <w:ilvl w:val="0"/>
          <w:numId w:val="10"/>
        </w:numPr>
        <w:spacing w:after="200" w:line="276" w:lineRule="auto"/>
        <w:rPr>
          <w:rFonts w:cs="Arial"/>
        </w:rPr>
      </w:pPr>
      <w:r w:rsidRPr="00571CAC">
        <w:rPr>
          <w:rFonts w:cs="Arial"/>
        </w:rPr>
        <w:t xml:space="preserve">Tout au long de l’histoire, la Bête dévoile 6 secrets à </w:t>
      </w:r>
      <w:proofErr w:type="spellStart"/>
      <w:r w:rsidRPr="00571CAC">
        <w:rPr>
          <w:rFonts w:cs="Arial"/>
        </w:rPr>
        <w:t>Annabel</w:t>
      </w:r>
      <w:proofErr w:type="spellEnd"/>
      <w:r w:rsidRPr="00571CAC">
        <w:rPr>
          <w:rFonts w:cs="Arial"/>
        </w:rPr>
        <w:t>. Complète le tableau suivant</w:t>
      </w:r>
      <w:r>
        <w:rPr>
          <w:rFonts w:cs="Arial"/>
        </w:rPr>
        <w:t xml:space="preserve"> en indiquant les trois secrets manquants</w:t>
      </w:r>
      <w:r w:rsidRPr="00571CAC">
        <w:rPr>
          <w:rFonts w:cs="Arial"/>
        </w:rPr>
        <w:t>.</w:t>
      </w:r>
    </w:p>
    <w:tbl>
      <w:tblPr>
        <w:tblStyle w:val="Grilledutableau"/>
        <w:tblW w:w="0" w:type="auto"/>
        <w:tblInd w:w="360" w:type="dxa"/>
        <w:tblLook w:val="04A0" w:firstRow="1" w:lastRow="0" w:firstColumn="1" w:lastColumn="0" w:noHBand="0" w:noVBand="1"/>
      </w:tblPr>
      <w:tblGrid>
        <w:gridCol w:w="3180"/>
        <w:gridCol w:w="5316"/>
      </w:tblGrid>
      <w:tr w:rsidR="00A2228C" w:rsidTr="00DD0FF8">
        <w:trPr>
          <w:trHeight w:val="680"/>
        </w:trPr>
        <w:tc>
          <w:tcPr>
            <w:tcW w:w="3180" w:type="dxa"/>
            <w:vAlign w:val="center"/>
          </w:tcPr>
          <w:p w:rsidR="00A2228C" w:rsidRDefault="00A2228C" w:rsidP="00DD0FF8">
            <w:pPr>
              <w:rPr>
                <w:rFonts w:cs="Arial"/>
              </w:rPr>
            </w:pPr>
            <w:r>
              <w:rPr>
                <w:rFonts w:cs="Arial"/>
              </w:rPr>
              <w:t>Premier secret</w:t>
            </w:r>
          </w:p>
        </w:tc>
        <w:tc>
          <w:tcPr>
            <w:tcW w:w="5316" w:type="dxa"/>
            <w:vAlign w:val="center"/>
          </w:tcPr>
          <w:p w:rsidR="00A2228C" w:rsidRDefault="00A2228C" w:rsidP="00DD0FF8">
            <w:pPr>
              <w:rPr>
                <w:rFonts w:cs="Arial"/>
              </w:rPr>
            </w:pPr>
            <w:r>
              <w:rPr>
                <w:rFonts w:cs="Arial"/>
              </w:rPr>
              <w:t>Nourrir les femelles oiseaux pendant qu’elles couvent leurs œufs.</w:t>
            </w:r>
          </w:p>
        </w:tc>
      </w:tr>
      <w:tr w:rsidR="00A2228C" w:rsidTr="00DD0FF8">
        <w:trPr>
          <w:trHeight w:val="680"/>
        </w:trPr>
        <w:tc>
          <w:tcPr>
            <w:tcW w:w="3180" w:type="dxa"/>
            <w:vAlign w:val="center"/>
          </w:tcPr>
          <w:p w:rsidR="00A2228C" w:rsidRDefault="00A2228C" w:rsidP="00DD0FF8">
            <w:pPr>
              <w:rPr>
                <w:rFonts w:cs="Arial"/>
              </w:rPr>
            </w:pPr>
            <w:r>
              <w:rPr>
                <w:rFonts w:cs="Arial"/>
              </w:rPr>
              <w:t>Deuxième secret</w:t>
            </w:r>
          </w:p>
          <w:p w:rsidR="00A2228C" w:rsidRDefault="00A2228C" w:rsidP="00DD0FF8">
            <w:pPr>
              <w:rPr>
                <w:rFonts w:cs="Arial"/>
              </w:rPr>
            </w:pPr>
          </w:p>
        </w:tc>
        <w:tc>
          <w:tcPr>
            <w:tcW w:w="5316" w:type="dxa"/>
            <w:vAlign w:val="center"/>
          </w:tcPr>
          <w:p w:rsidR="00A2228C" w:rsidRPr="001426AA" w:rsidRDefault="00A2228C" w:rsidP="00DD0FF8">
            <w:pPr>
              <w:rPr>
                <w:rFonts w:cs="Arial"/>
                <w:b/>
              </w:rPr>
            </w:pPr>
            <w:r w:rsidRPr="001426AA">
              <w:rPr>
                <w:rFonts w:cs="Arial"/>
                <w:b/>
              </w:rPr>
              <w:t>Le ballet (la danse) des dauphins.</w:t>
            </w:r>
          </w:p>
        </w:tc>
      </w:tr>
      <w:tr w:rsidR="00A2228C" w:rsidTr="00DD0FF8">
        <w:trPr>
          <w:trHeight w:val="680"/>
        </w:trPr>
        <w:tc>
          <w:tcPr>
            <w:tcW w:w="3180" w:type="dxa"/>
            <w:vAlign w:val="center"/>
          </w:tcPr>
          <w:p w:rsidR="00A2228C" w:rsidRDefault="00A2228C" w:rsidP="00DD0FF8">
            <w:pPr>
              <w:rPr>
                <w:rFonts w:cs="Arial"/>
              </w:rPr>
            </w:pPr>
            <w:r>
              <w:rPr>
                <w:rFonts w:cs="Arial"/>
              </w:rPr>
              <w:t>Troisième secret</w:t>
            </w:r>
          </w:p>
          <w:p w:rsidR="00A2228C" w:rsidRDefault="00A2228C" w:rsidP="00DD0FF8">
            <w:pPr>
              <w:rPr>
                <w:rFonts w:cs="Arial"/>
              </w:rPr>
            </w:pPr>
          </w:p>
        </w:tc>
        <w:tc>
          <w:tcPr>
            <w:tcW w:w="5316" w:type="dxa"/>
            <w:vAlign w:val="center"/>
          </w:tcPr>
          <w:p w:rsidR="00A2228C" w:rsidRPr="001426AA" w:rsidRDefault="00A2228C" w:rsidP="00DD0FF8">
            <w:pPr>
              <w:rPr>
                <w:rFonts w:cs="Arial"/>
                <w:b/>
              </w:rPr>
            </w:pPr>
            <w:r w:rsidRPr="001426AA">
              <w:rPr>
                <w:rFonts w:cs="Arial"/>
                <w:b/>
              </w:rPr>
              <w:t>La danse des algues sous l’eau.</w:t>
            </w:r>
          </w:p>
        </w:tc>
      </w:tr>
      <w:tr w:rsidR="00A2228C" w:rsidTr="00DD0FF8">
        <w:trPr>
          <w:trHeight w:val="680"/>
        </w:trPr>
        <w:tc>
          <w:tcPr>
            <w:tcW w:w="3180" w:type="dxa"/>
            <w:vAlign w:val="center"/>
          </w:tcPr>
          <w:p w:rsidR="00A2228C" w:rsidRDefault="00A2228C" w:rsidP="00DD0FF8">
            <w:pPr>
              <w:rPr>
                <w:rFonts w:cs="Arial"/>
              </w:rPr>
            </w:pPr>
            <w:r>
              <w:rPr>
                <w:rFonts w:cs="Arial"/>
              </w:rPr>
              <w:t>Quatrième secret</w:t>
            </w:r>
          </w:p>
        </w:tc>
        <w:tc>
          <w:tcPr>
            <w:tcW w:w="5316" w:type="dxa"/>
            <w:vAlign w:val="center"/>
          </w:tcPr>
          <w:p w:rsidR="00A2228C" w:rsidRDefault="00A2228C" w:rsidP="00DD0FF8">
            <w:pPr>
              <w:rPr>
                <w:rFonts w:cs="Arial"/>
              </w:rPr>
            </w:pPr>
            <w:r>
              <w:rPr>
                <w:rFonts w:cs="Arial"/>
              </w:rPr>
              <w:t>Le scintillement des parois de la grotte après la pluie.</w:t>
            </w:r>
          </w:p>
        </w:tc>
      </w:tr>
      <w:tr w:rsidR="00A2228C" w:rsidTr="00DD0FF8">
        <w:trPr>
          <w:trHeight w:val="680"/>
        </w:trPr>
        <w:tc>
          <w:tcPr>
            <w:tcW w:w="3180" w:type="dxa"/>
            <w:vAlign w:val="center"/>
          </w:tcPr>
          <w:p w:rsidR="00A2228C" w:rsidRDefault="00A2228C" w:rsidP="00DD0FF8">
            <w:pPr>
              <w:rPr>
                <w:rFonts w:cs="Arial"/>
              </w:rPr>
            </w:pPr>
            <w:r>
              <w:rPr>
                <w:rFonts w:cs="Arial"/>
              </w:rPr>
              <w:lastRenderedPageBreak/>
              <w:t>Cinquième secret</w:t>
            </w:r>
          </w:p>
        </w:tc>
        <w:tc>
          <w:tcPr>
            <w:tcW w:w="5316" w:type="dxa"/>
            <w:vAlign w:val="center"/>
          </w:tcPr>
          <w:p w:rsidR="00A2228C" w:rsidRPr="001426AA" w:rsidRDefault="00A2228C" w:rsidP="00DD0FF8">
            <w:pPr>
              <w:rPr>
                <w:rFonts w:cs="Arial"/>
                <w:b/>
              </w:rPr>
            </w:pPr>
            <w:r w:rsidRPr="001426AA">
              <w:rPr>
                <w:rFonts w:cs="Arial"/>
                <w:b/>
              </w:rPr>
              <w:t>Le lever de lune au-dessus du Cap Enragé.</w:t>
            </w:r>
          </w:p>
        </w:tc>
      </w:tr>
      <w:tr w:rsidR="00A2228C" w:rsidTr="00DD0FF8">
        <w:trPr>
          <w:trHeight w:val="680"/>
        </w:trPr>
        <w:tc>
          <w:tcPr>
            <w:tcW w:w="3180" w:type="dxa"/>
            <w:vAlign w:val="center"/>
          </w:tcPr>
          <w:p w:rsidR="00A2228C" w:rsidRDefault="00A2228C" w:rsidP="00DD0FF8">
            <w:pPr>
              <w:rPr>
                <w:rFonts w:cs="Arial"/>
              </w:rPr>
            </w:pPr>
            <w:r>
              <w:rPr>
                <w:rFonts w:cs="Arial"/>
              </w:rPr>
              <w:t>Sixième secret</w:t>
            </w:r>
          </w:p>
        </w:tc>
        <w:tc>
          <w:tcPr>
            <w:tcW w:w="5316" w:type="dxa"/>
            <w:vAlign w:val="center"/>
          </w:tcPr>
          <w:p w:rsidR="00A2228C" w:rsidRDefault="00A2228C" w:rsidP="00DD0FF8">
            <w:pPr>
              <w:rPr>
                <w:rFonts w:cs="Arial"/>
              </w:rPr>
            </w:pPr>
            <w:r>
              <w:rPr>
                <w:rFonts w:cs="Arial"/>
              </w:rPr>
              <w:t>La bibliothèque de la Bête (paradis de cuir, d’or et de papier) où il ne se sent jamais seul.</w:t>
            </w:r>
          </w:p>
        </w:tc>
      </w:tr>
    </w:tbl>
    <w:p w:rsidR="00A2228C" w:rsidRDefault="00A2228C" w:rsidP="00A2228C"/>
    <w:p w:rsidR="00A2228C" w:rsidRDefault="00A2228C" w:rsidP="00A2228C"/>
    <w:p w:rsidR="00A2228C" w:rsidRDefault="00A2228C" w:rsidP="00A2228C">
      <w:pPr>
        <w:pStyle w:val="Paragraphedeliste"/>
        <w:numPr>
          <w:ilvl w:val="0"/>
          <w:numId w:val="10"/>
        </w:numPr>
        <w:spacing w:after="200" w:line="276" w:lineRule="auto"/>
        <w:rPr>
          <w:rFonts w:cs="Arial"/>
        </w:rPr>
      </w:pPr>
      <w:r w:rsidRPr="0036106A">
        <w:rPr>
          <w:rFonts w:cs="Arial"/>
        </w:rPr>
        <w:t>L’histoire</w:t>
      </w:r>
      <w:r w:rsidRPr="00571CAC">
        <w:rPr>
          <w:rFonts w:cs="Arial"/>
        </w:rPr>
        <w:t xml:space="preserve"> se déroule au bord de la mer. </w:t>
      </w:r>
      <w:r>
        <w:rPr>
          <w:rFonts w:cs="Arial"/>
        </w:rPr>
        <w:t>Dans son texte, l</w:t>
      </w:r>
      <w:r w:rsidRPr="00571CAC">
        <w:rPr>
          <w:rFonts w:cs="Arial"/>
        </w:rPr>
        <w:t xml:space="preserve">’auteure, Dominique Demers, utilise </w:t>
      </w:r>
      <w:r>
        <w:rPr>
          <w:rFonts w:cs="Arial"/>
        </w:rPr>
        <w:t xml:space="preserve">souvent des mots tirés du </w:t>
      </w:r>
      <w:r w:rsidRPr="00571CAC">
        <w:rPr>
          <w:rFonts w:cs="Arial"/>
        </w:rPr>
        <w:t xml:space="preserve">champ lexical </w:t>
      </w:r>
      <w:r>
        <w:rPr>
          <w:rFonts w:cs="Arial"/>
        </w:rPr>
        <w:t>de la mer</w:t>
      </w:r>
      <w:r w:rsidRPr="0036106A">
        <w:rPr>
          <w:rFonts w:cs="Arial"/>
        </w:rPr>
        <w:t xml:space="preserve">. </w:t>
      </w:r>
    </w:p>
    <w:p w:rsidR="00A2228C" w:rsidRDefault="00A2228C" w:rsidP="00A2228C">
      <w:pPr>
        <w:pStyle w:val="Paragraphedeliste"/>
        <w:rPr>
          <w:rFonts w:cs="Arial"/>
        </w:rPr>
      </w:pPr>
    </w:p>
    <w:p w:rsidR="00A2228C" w:rsidRPr="0036106A" w:rsidRDefault="00A2228C" w:rsidP="00A2228C">
      <w:pPr>
        <w:pStyle w:val="Paragraphedeliste"/>
        <w:rPr>
          <w:rFonts w:cs="Arial"/>
        </w:rPr>
      </w:pPr>
      <w:r w:rsidRPr="0036106A">
        <w:rPr>
          <w:rFonts w:cs="Arial"/>
        </w:rPr>
        <w:t>À la page 11, trouve 4 mots et 2 expressions qui font partie du champ lexical de la mer.</w:t>
      </w:r>
    </w:p>
    <w:p w:rsidR="00A2228C" w:rsidRDefault="00A2228C" w:rsidP="00A2228C">
      <w:pPr>
        <w:ind w:left="708"/>
        <w:rPr>
          <w:rFonts w:cs="Arial"/>
        </w:rPr>
      </w:pPr>
      <w:r w:rsidRPr="0036106A">
        <w:rPr>
          <w:rFonts w:cs="Arial"/>
        </w:rPr>
        <w:t>Parcours ensuite l’album pour trouver d’autres mots ou expressions liés à l</w:t>
      </w:r>
      <w:r w:rsidR="00C87F13">
        <w:rPr>
          <w:rFonts w:cs="Arial"/>
        </w:rPr>
        <w:t>a</w:t>
      </w:r>
      <w:r w:rsidR="0006164E">
        <w:rPr>
          <w:rFonts w:cs="Arial"/>
        </w:rPr>
        <w:t xml:space="preserve"> mer. Nous en avons repéré onze</w:t>
      </w:r>
      <w:r w:rsidRPr="0036106A">
        <w:rPr>
          <w:rFonts w:cs="Arial"/>
        </w:rPr>
        <w:t>. Pourras-tu en faire autant?</w:t>
      </w:r>
    </w:p>
    <w:p w:rsidR="00A2228C" w:rsidRDefault="00A2228C" w:rsidP="00A2228C">
      <w:pPr>
        <w:ind w:left="708"/>
        <w:rPr>
          <w:rFonts w:cs="Arial"/>
        </w:rPr>
      </w:pPr>
    </w:p>
    <w:tbl>
      <w:tblPr>
        <w:tblStyle w:val="Grilledutableau"/>
        <w:tblW w:w="0" w:type="auto"/>
        <w:tblInd w:w="392" w:type="dxa"/>
        <w:tblLook w:val="04A0" w:firstRow="1" w:lastRow="0" w:firstColumn="1" w:lastColumn="0" w:noHBand="0" w:noVBand="1"/>
      </w:tblPr>
      <w:tblGrid>
        <w:gridCol w:w="8505"/>
      </w:tblGrid>
      <w:tr w:rsidR="00A2228C" w:rsidTr="00A2228C">
        <w:tc>
          <w:tcPr>
            <w:tcW w:w="8505" w:type="dxa"/>
          </w:tcPr>
          <w:p w:rsidR="00A2228C" w:rsidRDefault="00A2228C" w:rsidP="00DD0FF8">
            <w:pPr>
              <w:jc w:val="center"/>
              <w:rPr>
                <w:rFonts w:cs="Arial"/>
              </w:rPr>
            </w:pPr>
            <w:r>
              <w:rPr>
                <w:rFonts w:cs="Arial"/>
              </w:rPr>
              <w:t>Mots et expressions présents à la page 11</w:t>
            </w:r>
          </w:p>
          <w:p w:rsidR="00A2228C" w:rsidRDefault="00A2228C" w:rsidP="00DD0FF8">
            <w:pPr>
              <w:rPr>
                <w:rFonts w:cs="Arial"/>
              </w:rPr>
            </w:pPr>
          </w:p>
          <w:p w:rsidR="00A2228C" w:rsidRDefault="00A2228C" w:rsidP="00DD0FF8">
            <w:pPr>
              <w:spacing w:line="360" w:lineRule="auto"/>
              <w:rPr>
                <w:rFonts w:cs="Arial"/>
                <w:b/>
              </w:rPr>
            </w:pPr>
            <w:r>
              <w:rPr>
                <w:rFonts w:cs="Arial"/>
                <w:b/>
              </w:rPr>
              <w:t>Mots : Ile, anse, algues, vagues</w:t>
            </w:r>
            <w:r w:rsidR="00C87F13">
              <w:rPr>
                <w:rFonts w:cs="Arial"/>
                <w:b/>
              </w:rPr>
              <w:t>, ramèrent</w:t>
            </w:r>
          </w:p>
          <w:p w:rsidR="00A2228C" w:rsidRDefault="00A2228C" w:rsidP="00DD0FF8">
            <w:pPr>
              <w:spacing w:line="360" w:lineRule="auto"/>
              <w:rPr>
                <w:rFonts w:cs="Arial"/>
                <w:b/>
              </w:rPr>
            </w:pPr>
            <w:r>
              <w:rPr>
                <w:rFonts w:cs="Arial"/>
                <w:b/>
              </w:rPr>
              <w:t xml:space="preserve">Expressions : </w:t>
            </w:r>
            <w:r w:rsidRPr="00B8654A">
              <w:rPr>
                <w:rFonts w:cs="Arial"/>
                <w:b/>
              </w:rPr>
              <w:t>dauphin b</w:t>
            </w:r>
            <w:r>
              <w:rPr>
                <w:rFonts w:cs="Arial"/>
                <w:b/>
              </w:rPr>
              <w:t>ondissait sur le dos de la mer</w:t>
            </w:r>
            <w:r w:rsidRPr="00B8654A">
              <w:rPr>
                <w:rFonts w:cs="Arial"/>
                <w:b/>
              </w:rPr>
              <w:t xml:space="preserve">, </w:t>
            </w:r>
          </w:p>
          <w:p w:rsidR="00A2228C" w:rsidRPr="00B8654A" w:rsidRDefault="00A2228C" w:rsidP="00DD0FF8">
            <w:pPr>
              <w:spacing w:line="360" w:lineRule="auto"/>
              <w:rPr>
                <w:rFonts w:cs="Arial"/>
                <w:b/>
              </w:rPr>
            </w:pPr>
            <w:r w:rsidRPr="00B8654A">
              <w:rPr>
                <w:rFonts w:cs="Arial"/>
                <w:b/>
              </w:rPr>
              <w:t>frémir sous la</w:t>
            </w:r>
            <w:r>
              <w:rPr>
                <w:rFonts w:cs="Arial"/>
                <w:b/>
              </w:rPr>
              <w:t xml:space="preserve"> caresse de l’eau.</w:t>
            </w:r>
          </w:p>
          <w:p w:rsidR="00A2228C" w:rsidRDefault="00A2228C" w:rsidP="00DD0FF8">
            <w:pPr>
              <w:rPr>
                <w:rFonts w:cs="Arial"/>
              </w:rPr>
            </w:pPr>
          </w:p>
        </w:tc>
      </w:tr>
      <w:tr w:rsidR="00A2228C" w:rsidTr="00A2228C">
        <w:tc>
          <w:tcPr>
            <w:tcW w:w="8505" w:type="dxa"/>
          </w:tcPr>
          <w:p w:rsidR="00A2228C" w:rsidRDefault="00A2228C" w:rsidP="00DD0FF8">
            <w:pPr>
              <w:jc w:val="center"/>
              <w:rPr>
                <w:rFonts w:cs="Arial"/>
              </w:rPr>
            </w:pPr>
            <w:r>
              <w:rPr>
                <w:rFonts w:cs="Arial"/>
              </w:rPr>
              <w:t>Mots et expressions présents dans tout l’album</w:t>
            </w:r>
          </w:p>
          <w:p w:rsidR="00A2228C" w:rsidRDefault="00A2228C" w:rsidP="00DD0FF8">
            <w:pPr>
              <w:rPr>
                <w:rFonts w:cs="Arial"/>
              </w:rPr>
            </w:pPr>
          </w:p>
          <w:p w:rsidR="00A2228C" w:rsidRPr="00B8654A" w:rsidRDefault="00A2228C" w:rsidP="00DD0FF8">
            <w:pPr>
              <w:spacing w:line="360" w:lineRule="auto"/>
              <w:rPr>
                <w:rFonts w:cs="Arial"/>
                <w:b/>
              </w:rPr>
            </w:pPr>
            <w:r w:rsidRPr="00B8654A">
              <w:rPr>
                <w:rFonts w:cs="Arial"/>
                <w:b/>
              </w:rPr>
              <w:t>Cap Enragé, la côte, page1</w:t>
            </w:r>
          </w:p>
          <w:p w:rsidR="00A2228C" w:rsidRPr="00B8654A" w:rsidRDefault="00A2228C" w:rsidP="00DD0FF8">
            <w:pPr>
              <w:spacing w:line="360" w:lineRule="auto"/>
              <w:rPr>
                <w:rFonts w:cs="Arial"/>
                <w:b/>
              </w:rPr>
            </w:pPr>
            <w:r w:rsidRPr="00B8654A">
              <w:rPr>
                <w:rFonts w:cs="Arial"/>
                <w:b/>
              </w:rPr>
              <w:t>Mer, nuée de goélands, page 6</w:t>
            </w:r>
          </w:p>
          <w:p w:rsidR="00A2228C" w:rsidRPr="00B8654A" w:rsidRDefault="00A2228C" w:rsidP="00DD0FF8">
            <w:pPr>
              <w:spacing w:line="360" w:lineRule="auto"/>
              <w:rPr>
                <w:rFonts w:cs="Arial"/>
                <w:b/>
              </w:rPr>
            </w:pPr>
            <w:r w:rsidRPr="00B8654A">
              <w:rPr>
                <w:rFonts w:cs="Arial"/>
                <w:b/>
              </w:rPr>
              <w:t>Les vagues éclaboussaient ses chevilles, un voile de poussière d’écume brillait sur ses joues, page 7</w:t>
            </w:r>
          </w:p>
          <w:p w:rsidR="00A2228C" w:rsidRPr="00B8654A" w:rsidRDefault="00A2228C" w:rsidP="00DD0FF8">
            <w:pPr>
              <w:spacing w:line="360" w:lineRule="auto"/>
              <w:rPr>
                <w:rFonts w:cs="Arial"/>
                <w:b/>
              </w:rPr>
            </w:pPr>
            <w:r w:rsidRPr="00B8654A">
              <w:rPr>
                <w:rFonts w:cs="Arial"/>
                <w:b/>
              </w:rPr>
              <w:t>Récif, page 9</w:t>
            </w:r>
          </w:p>
          <w:p w:rsidR="00A2228C" w:rsidRPr="00B8654A" w:rsidRDefault="00A2228C" w:rsidP="00DD0FF8">
            <w:pPr>
              <w:spacing w:line="360" w:lineRule="auto"/>
              <w:rPr>
                <w:rFonts w:cs="Arial"/>
                <w:b/>
              </w:rPr>
            </w:pPr>
            <w:r w:rsidRPr="00B8654A">
              <w:rPr>
                <w:rFonts w:cs="Arial"/>
                <w:b/>
              </w:rPr>
              <w:t>Berge, baie, page 15</w:t>
            </w:r>
          </w:p>
          <w:p w:rsidR="00A2228C" w:rsidRPr="00B8654A" w:rsidRDefault="00A2228C" w:rsidP="00DD0FF8">
            <w:pPr>
              <w:spacing w:line="360" w:lineRule="auto"/>
              <w:rPr>
                <w:rFonts w:cs="Arial"/>
                <w:b/>
              </w:rPr>
            </w:pPr>
            <w:r w:rsidRPr="00B8654A">
              <w:rPr>
                <w:rFonts w:cs="Arial"/>
                <w:b/>
              </w:rPr>
              <w:t>Ses pensées dérivaient, page 21</w:t>
            </w:r>
          </w:p>
          <w:p w:rsidR="00A2228C" w:rsidRPr="00B8654A" w:rsidRDefault="0006164E" w:rsidP="00DD0FF8">
            <w:pPr>
              <w:spacing w:line="360" w:lineRule="auto"/>
              <w:rPr>
                <w:rFonts w:cs="Arial"/>
                <w:b/>
              </w:rPr>
            </w:pPr>
            <w:r>
              <w:rPr>
                <w:rFonts w:cs="Arial"/>
                <w:b/>
              </w:rPr>
              <w:t xml:space="preserve">Annabelle sentit </w:t>
            </w:r>
            <w:r w:rsidRPr="00671605">
              <w:rPr>
                <w:rFonts w:cs="Arial"/>
                <w:b/>
              </w:rPr>
              <w:t>une</w:t>
            </w:r>
            <w:r w:rsidR="00A2228C" w:rsidRPr="00671605">
              <w:rPr>
                <w:rFonts w:cs="Arial"/>
                <w:b/>
              </w:rPr>
              <w:t xml:space="preserve"> marée</w:t>
            </w:r>
            <w:r w:rsidR="00671605">
              <w:rPr>
                <w:rFonts w:cs="Arial"/>
                <w:b/>
              </w:rPr>
              <w:t xml:space="preserve"> fabuleuse l’envahir</w:t>
            </w:r>
            <w:r w:rsidR="00A2228C" w:rsidRPr="00B8654A">
              <w:rPr>
                <w:rFonts w:cs="Arial"/>
                <w:b/>
              </w:rPr>
              <w:t>, page 24</w:t>
            </w:r>
          </w:p>
          <w:p w:rsidR="00A2228C" w:rsidRDefault="00A2228C" w:rsidP="00DD0FF8">
            <w:pPr>
              <w:rPr>
                <w:rFonts w:cs="Arial"/>
              </w:rPr>
            </w:pPr>
          </w:p>
        </w:tc>
      </w:tr>
    </w:tbl>
    <w:p w:rsidR="00A2228C" w:rsidRDefault="00A2228C" w:rsidP="00A2228C">
      <w:pPr>
        <w:rPr>
          <w:rFonts w:cs="Arial"/>
        </w:rPr>
      </w:pPr>
    </w:p>
    <w:p w:rsidR="00A2228C" w:rsidRDefault="00A2228C" w:rsidP="00A2228C">
      <w:pPr>
        <w:ind w:left="708"/>
        <w:rPr>
          <w:rFonts w:cs="Arial"/>
        </w:rPr>
      </w:pPr>
    </w:p>
    <w:p w:rsidR="00A2228C" w:rsidRPr="00B8654A" w:rsidRDefault="00A2228C" w:rsidP="00A2228C">
      <w:pPr>
        <w:pStyle w:val="Paragraphedeliste"/>
        <w:numPr>
          <w:ilvl w:val="0"/>
          <w:numId w:val="10"/>
        </w:numPr>
        <w:spacing w:after="200" w:line="276" w:lineRule="auto"/>
        <w:rPr>
          <w:rFonts w:cs="Arial"/>
        </w:rPr>
      </w:pPr>
      <w:r w:rsidRPr="00B8654A">
        <w:rPr>
          <w:rFonts w:cs="Arial"/>
        </w:rPr>
        <w:t xml:space="preserve">La Bête propose à </w:t>
      </w:r>
      <w:proofErr w:type="spellStart"/>
      <w:r w:rsidRPr="00B8654A">
        <w:rPr>
          <w:rFonts w:cs="Arial"/>
        </w:rPr>
        <w:t>Annabel</w:t>
      </w:r>
      <w:proofErr w:type="spellEnd"/>
      <w:r w:rsidRPr="00B8654A">
        <w:rPr>
          <w:rFonts w:cs="Arial"/>
        </w:rPr>
        <w:t xml:space="preserve"> une chasse </w:t>
      </w:r>
      <w:r>
        <w:rPr>
          <w:rFonts w:cs="Arial"/>
        </w:rPr>
        <w:t>au</w:t>
      </w:r>
      <w:r w:rsidRPr="00B8654A">
        <w:rPr>
          <w:rFonts w:cs="Arial"/>
        </w:rPr>
        <w:t xml:space="preserve"> </w:t>
      </w:r>
      <w:r>
        <w:rPr>
          <w:rFonts w:cs="Arial"/>
        </w:rPr>
        <w:t>trésor</w:t>
      </w:r>
      <w:r w:rsidRPr="00B8654A">
        <w:rPr>
          <w:rFonts w:cs="Arial"/>
        </w:rPr>
        <w:t xml:space="preserve">. Que peut-elle y gagner? </w:t>
      </w:r>
    </w:p>
    <w:p w:rsidR="00A2228C" w:rsidRDefault="00A2228C" w:rsidP="00A2228C">
      <w:pPr>
        <w:pStyle w:val="Paragraphedeliste"/>
        <w:rPr>
          <w:rFonts w:cs="Arial"/>
        </w:rPr>
      </w:pPr>
    </w:p>
    <w:p w:rsidR="00A2228C" w:rsidRDefault="00A2228C" w:rsidP="00A2228C">
      <w:pPr>
        <w:pStyle w:val="Paragraphedeliste"/>
        <w:numPr>
          <w:ilvl w:val="0"/>
          <w:numId w:val="11"/>
        </w:numPr>
        <w:spacing w:after="200" w:line="276" w:lineRule="auto"/>
        <w:rPr>
          <w:rFonts w:cs="Arial"/>
          <w:b/>
        </w:rPr>
      </w:pPr>
      <w:r>
        <w:rPr>
          <w:rFonts w:cs="Arial"/>
        </w:rPr>
        <w:t xml:space="preserve">La chasse au trésor peut permettre à </w:t>
      </w:r>
      <w:proofErr w:type="spellStart"/>
      <w:r>
        <w:rPr>
          <w:rFonts w:cs="Arial"/>
        </w:rPr>
        <w:t>Annabel</w:t>
      </w:r>
      <w:proofErr w:type="spellEnd"/>
      <w:r>
        <w:rPr>
          <w:rFonts w:cs="Arial"/>
        </w:rPr>
        <w:t xml:space="preserve"> de gagner </w:t>
      </w:r>
      <w:r w:rsidRPr="00B8654A">
        <w:rPr>
          <w:rFonts w:cs="Arial"/>
          <w:b/>
        </w:rPr>
        <w:t>le cœur de la Bête.</w:t>
      </w:r>
    </w:p>
    <w:p w:rsidR="00A2228C" w:rsidRPr="00B8654A" w:rsidRDefault="00A2228C" w:rsidP="00A2228C">
      <w:pPr>
        <w:pStyle w:val="Paragraphedeliste"/>
        <w:ind w:left="1080"/>
        <w:rPr>
          <w:rFonts w:cs="Arial"/>
          <w:b/>
        </w:rPr>
      </w:pPr>
    </w:p>
    <w:p w:rsidR="00A2228C" w:rsidRDefault="00A2228C" w:rsidP="00A2228C">
      <w:pPr>
        <w:pStyle w:val="Paragraphedeliste"/>
        <w:numPr>
          <w:ilvl w:val="0"/>
          <w:numId w:val="11"/>
        </w:numPr>
        <w:spacing w:after="200" w:line="276" w:lineRule="auto"/>
        <w:rPr>
          <w:rFonts w:cs="Arial"/>
        </w:rPr>
      </w:pPr>
      <w:r w:rsidRPr="00B8654A">
        <w:rPr>
          <w:rFonts w:cs="Arial"/>
        </w:rPr>
        <w:t xml:space="preserve">Que penses-tu de ce prix? Aurais-tu préféré gagner autre chose? Pourquoi? </w:t>
      </w:r>
    </w:p>
    <w:p w:rsidR="00A2228C" w:rsidRPr="00B8654A" w:rsidRDefault="00A2228C" w:rsidP="00A2228C">
      <w:pPr>
        <w:pStyle w:val="Paragraphedeliste"/>
        <w:rPr>
          <w:rFonts w:cs="Arial"/>
        </w:rPr>
      </w:pPr>
    </w:p>
    <w:p w:rsidR="00A2228C" w:rsidRPr="00B8654A" w:rsidRDefault="00A2228C" w:rsidP="00A2228C">
      <w:pPr>
        <w:pStyle w:val="Paragraphedeliste"/>
        <w:ind w:left="1080"/>
        <w:rPr>
          <w:rFonts w:cs="Arial"/>
          <w:b/>
        </w:rPr>
      </w:pPr>
      <w:r>
        <w:rPr>
          <w:rFonts w:cs="Arial"/>
          <w:b/>
        </w:rPr>
        <w:lastRenderedPageBreak/>
        <w:t>L’élève peut apprécier le prix ou non. Toute proposition ou justification pertinente</w:t>
      </w:r>
      <w:r w:rsidRPr="00B8654A">
        <w:rPr>
          <w:rFonts w:cs="Arial"/>
          <w:b/>
        </w:rPr>
        <w:t xml:space="preserve"> respectant l’univers du conte créé par l’auteur peut être </w:t>
      </w:r>
      <w:proofErr w:type="gramStart"/>
      <w:r w:rsidRPr="00B8654A">
        <w:rPr>
          <w:rFonts w:cs="Arial"/>
          <w:b/>
        </w:rPr>
        <w:t>acceptée</w:t>
      </w:r>
      <w:proofErr w:type="gramEnd"/>
      <w:r w:rsidRPr="00B8654A">
        <w:rPr>
          <w:rFonts w:cs="Arial"/>
          <w:b/>
        </w:rPr>
        <w:t>.</w:t>
      </w:r>
    </w:p>
    <w:p w:rsidR="00A2228C" w:rsidRPr="00B8654A" w:rsidRDefault="00A2228C" w:rsidP="00A2228C">
      <w:pPr>
        <w:pStyle w:val="Paragraphedeliste"/>
        <w:ind w:left="1080"/>
        <w:rPr>
          <w:rFonts w:cs="Arial"/>
        </w:rPr>
      </w:pPr>
    </w:p>
    <w:p w:rsidR="00A2228C" w:rsidRPr="00B8654A" w:rsidRDefault="00A2228C" w:rsidP="00A2228C">
      <w:pPr>
        <w:pStyle w:val="Paragraphedeliste"/>
        <w:numPr>
          <w:ilvl w:val="0"/>
          <w:numId w:val="10"/>
        </w:numPr>
        <w:spacing w:after="200" w:line="276" w:lineRule="auto"/>
        <w:rPr>
          <w:rFonts w:cs="Arial"/>
        </w:rPr>
      </w:pPr>
      <w:r w:rsidRPr="00B8654A">
        <w:rPr>
          <w:rFonts w:cs="Arial"/>
        </w:rPr>
        <w:t xml:space="preserve">Selon toi, quelle pourrait être la morale de cette histoire? </w:t>
      </w:r>
    </w:p>
    <w:p w:rsidR="00A2228C" w:rsidRDefault="000F7DEF" w:rsidP="00A2228C">
      <w:pPr>
        <w:ind w:left="708" w:firstLine="12"/>
        <w:rPr>
          <w:rFonts w:cs="Arial"/>
        </w:rPr>
      </w:pPr>
      <w:r>
        <w:rPr>
          <w:rFonts w:cs="Arial"/>
        </w:rPr>
        <w:t>La morale</w:t>
      </w:r>
      <w:r w:rsidR="00A2228C">
        <w:rPr>
          <w:rFonts w:cs="Arial"/>
        </w:rPr>
        <w:t xml:space="preserve"> de cette histoire pourrait être </w:t>
      </w:r>
    </w:p>
    <w:p w:rsidR="00A2228C" w:rsidRDefault="00A2228C" w:rsidP="00A2228C">
      <w:pPr>
        <w:ind w:left="708" w:firstLine="12"/>
        <w:rPr>
          <w:rFonts w:cs="Arial"/>
          <w:b/>
        </w:rPr>
      </w:pPr>
      <w:r w:rsidRPr="00E45336">
        <w:rPr>
          <w:rFonts w:cs="Arial"/>
          <w:b/>
          <w:u w:val="single"/>
        </w:rPr>
        <w:t>Il ne faut pas se fier aux apparences</w:t>
      </w:r>
      <w:r>
        <w:rPr>
          <w:rFonts w:cs="Arial"/>
          <w:b/>
        </w:rPr>
        <w:t xml:space="preserve"> </w:t>
      </w:r>
    </w:p>
    <w:p w:rsidR="00A2228C" w:rsidRPr="00D5541E" w:rsidRDefault="00A2228C" w:rsidP="00A2228C">
      <w:pPr>
        <w:ind w:left="708" w:firstLine="12"/>
        <w:rPr>
          <w:rFonts w:cs="Arial"/>
          <w:b/>
          <w:u w:val="single"/>
        </w:rPr>
      </w:pPr>
      <w:r w:rsidRPr="00E45336">
        <w:rPr>
          <w:rFonts w:cs="Arial"/>
          <w:b/>
          <w:u w:val="single"/>
        </w:rPr>
        <w:t>L’habit ne fait pas le moine</w:t>
      </w:r>
    </w:p>
    <w:p w:rsidR="00A2228C" w:rsidRDefault="00A2228C" w:rsidP="00A2228C">
      <w:pPr>
        <w:ind w:left="708" w:firstLine="12"/>
        <w:rPr>
          <w:rFonts w:cs="Arial"/>
          <w:b/>
        </w:rPr>
      </w:pPr>
      <w:r>
        <w:rPr>
          <w:rFonts w:cs="Arial"/>
          <w:b/>
        </w:rPr>
        <w:t>La Bête était laide et tous en avaient peur. Pourtant, en vérité, c’était un homme gentil. La Belle a bien fait de ne pas se fier à l’opinion des gens.</w:t>
      </w:r>
    </w:p>
    <w:p w:rsidR="00A2228C" w:rsidRDefault="00A2228C" w:rsidP="00A2228C">
      <w:pPr>
        <w:ind w:left="360" w:firstLine="348"/>
        <w:rPr>
          <w:rFonts w:cs="Arial"/>
          <w:b/>
        </w:rPr>
      </w:pPr>
      <w:r>
        <w:rPr>
          <w:rFonts w:cs="Arial"/>
          <w:b/>
        </w:rPr>
        <w:t>Accepter toute autre réponse pertinente bien justifiée.</w:t>
      </w:r>
    </w:p>
    <w:p w:rsidR="00A2228C" w:rsidRPr="00164796" w:rsidRDefault="00A2228C" w:rsidP="00A2228C">
      <w:pPr>
        <w:ind w:left="360" w:firstLine="348"/>
        <w:rPr>
          <w:rFonts w:cs="Arial"/>
        </w:rPr>
      </w:pPr>
    </w:p>
    <w:p w:rsidR="00A2228C" w:rsidRPr="00B8654A" w:rsidRDefault="00A2228C" w:rsidP="00A2228C">
      <w:pPr>
        <w:pStyle w:val="Paragraphedeliste"/>
        <w:numPr>
          <w:ilvl w:val="0"/>
          <w:numId w:val="10"/>
        </w:numPr>
        <w:spacing w:after="200" w:line="276" w:lineRule="auto"/>
        <w:rPr>
          <w:rFonts w:cs="Arial"/>
        </w:rPr>
      </w:pPr>
      <w:r w:rsidRPr="00B8654A">
        <w:rPr>
          <w:rFonts w:cs="Arial"/>
        </w:rPr>
        <w:t xml:space="preserve">Si tu étais la Bête, quel secret aimerais-tu faire découvrir à la Belle? À la manière de Dominique Demers, rédige un court texte afin de présenter ton secret. </w:t>
      </w:r>
      <w:r>
        <w:rPr>
          <w:rFonts w:cs="Arial"/>
        </w:rPr>
        <w:t>Assure-toi de conserver les caractéristiques des personnages et de transmettre les émotions qu’ils vivent.</w:t>
      </w:r>
    </w:p>
    <w:p w:rsidR="00A2228C" w:rsidRPr="00850BE4" w:rsidRDefault="00A2228C" w:rsidP="00A2228C">
      <w:pPr>
        <w:ind w:left="708"/>
        <w:rPr>
          <w:rFonts w:cs="Arial"/>
          <w:b/>
        </w:rPr>
      </w:pPr>
      <w:r w:rsidRPr="00850BE4">
        <w:rPr>
          <w:rFonts w:cs="Arial"/>
          <w:b/>
        </w:rPr>
        <w:t xml:space="preserve">Dans son texte, l’élève doit respecter le genre de secret présenté par la Bête à la Belle. Accepter tout secret pertinent. </w:t>
      </w:r>
    </w:p>
    <w:p w:rsidR="00A2228C" w:rsidRDefault="00A2228C" w:rsidP="00A2228C"/>
    <w:p w:rsidR="00A2228C" w:rsidRDefault="00A2228C" w:rsidP="00A2228C">
      <w:pPr>
        <w:sectPr w:rsidR="00A2228C" w:rsidSect="00A2228C">
          <w:headerReference w:type="even" r:id="rId20"/>
          <w:headerReference w:type="default" r:id="rId21"/>
          <w:footerReference w:type="even" r:id="rId22"/>
          <w:footerReference w:type="default" r:id="rId23"/>
          <w:headerReference w:type="first" r:id="rId24"/>
          <w:footerReference w:type="first" r:id="rId25"/>
          <w:pgSz w:w="12240" w:h="15840"/>
          <w:pgMar w:top="1134" w:right="1418" w:bottom="1134" w:left="1418" w:header="709" w:footer="709" w:gutter="0"/>
          <w:cols w:space="708"/>
          <w:docGrid w:linePitch="360"/>
        </w:sectPr>
      </w:pPr>
    </w:p>
    <w:p w:rsidR="00A2228C" w:rsidRDefault="00A2228C" w:rsidP="00A2228C">
      <w:pPr>
        <w:jc w:val="center"/>
        <w:rPr>
          <w:rFonts w:cs="Arial"/>
          <w:b/>
        </w:rPr>
      </w:pPr>
    </w:p>
    <w:p w:rsidR="00177863" w:rsidRDefault="00177863">
      <w:pPr>
        <w:spacing w:after="200" w:line="276" w:lineRule="auto"/>
        <w:rPr>
          <w:rFonts w:cs="Arial"/>
          <w:b/>
          <w:sz w:val="40"/>
          <w:szCs w:val="40"/>
        </w:rPr>
      </w:pPr>
      <w:r>
        <w:rPr>
          <w:rFonts w:cs="Arial"/>
          <w:b/>
          <w:sz w:val="40"/>
          <w:szCs w:val="40"/>
        </w:rPr>
        <w:br w:type="page"/>
      </w:r>
    </w:p>
    <w:p w:rsidR="00A347D9" w:rsidRDefault="00A347D9" w:rsidP="00A347D9">
      <w:pPr>
        <w:rPr>
          <w:rFonts w:cs="Arial"/>
          <w:b/>
          <w:sz w:val="40"/>
          <w:szCs w:val="40"/>
        </w:rPr>
      </w:pPr>
      <w:r w:rsidRPr="00A2228C">
        <w:rPr>
          <w:noProof/>
          <w:sz w:val="48"/>
          <w:szCs w:val="48"/>
        </w:rPr>
        <w:lastRenderedPageBreak/>
        <mc:AlternateContent>
          <mc:Choice Requires="wps">
            <w:drawing>
              <wp:anchor distT="0" distB="0" distL="114300" distR="114300" simplePos="0" relativeHeight="251673600" behindDoc="0" locked="0" layoutInCell="1" allowOverlap="1" wp14:anchorId="5E7F096E" wp14:editId="4A99B21A">
                <wp:simplePos x="0" y="0"/>
                <wp:positionH relativeFrom="column">
                  <wp:posOffset>-319404</wp:posOffset>
                </wp:positionH>
                <wp:positionV relativeFrom="paragraph">
                  <wp:posOffset>-396240</wp:posOffset>
                </wp:positionV>
                <wp:extent cx="1638300" cy="44767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16383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F13" w:rsidRPr="009D11B3" w:rsidRDefault="00C87F13" w:rsidP="00A347D9">
                            <w:pPr>
                              <w:jc w:val="center"/>
                              <w:rPr>
                                <w:b/>
                                <w:sz w:val="40"/>
                                <w:szCs w:val="40"/>
                              </w:rPr>
                            </w:pPr>
                            <w:r w:rsidRPr="009D11B3">
                              <w:rPr>
                                <w:b/>
                                <w:sz w:val="40"/>
                                <w:szCs w:val="40"/>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margin-left:-25.15pt;margin-top:-31.2pt;width:129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" fillcolor="white [3201]" stroked="f" strokeweight=".5pt">
                <v:textbox>
                  <w:txbxContent>
                    <w:p w:rsidR="00C87F13" w:rsidRPr="009D11B3" w:rsidRDefault="00C87F13" w:rsidP="00A347D9">
                      <w:pPr>
                        <w:jc w:val="center"/>
                        <w:rPr>
                          <w:b/>
                          <w:sz w:val="40"/>
                          <w:szCs w:val="40"/>
                        </w:rPr>
                      </w:pPr>
                      <w:r w:rsidRPr="009D11B3">
                        <w:rPr>
                          <w:b/>
                          <w:sz w:val="40"/>
                          <w:szCs w:val="40"/>
                        </w:rPr>
                        <w:t>ANNEXE D</w:t>
                      </w:r>
                    </w:p>
                  </w:txbxContent>
                </v:textbox>
              </v:shape>
            </w:pict>
          </mc:Fallback>
        </mc:AlternateContent>
      </w:r>
    </w:p>
    <w:p w:rsidR="00A2228C" w:rsidRPr="00A2228C" w:rsidRDefault="00A2228C" w:rsidP="00A2228C">
      <w:pPr>
        <w:jc w:val="center"/>
        <w:rPr>
          <w:rFonts w:cs="Arial"/>
          <w:b/>
          <w:sz w:val="40"/>
          <w:szCs w:val="40"/>
        </w:rPr>
      </w:pPr>
      <w:r w:rsidRPr="00A2228C">
        <w:rPr>
          <w:rFonts w:cs="Arial"/>
          <w:b/>
          <w:sz w:val="40"/>
          <w:szCs w:val="40"/>
        </w:rPr>
        <w:t>Corrigé de l’évaluation en lecture</w:t>
      </w:r>
    </w:p>
    <w:p w:rsidR="00A2228C" w:rsidRDefault="00A2228C" w:rsidP="00A2228C">
      <w:pPr>
        <w:rPr>
          <w:rFonts w:cs="Arial"/>
        </w:rPr>
      </w:pPr>
    </w:p>
    <w:p w:rsidR="00A2228C" w:rsidRDefault="00A2228C" w:rsidP="00A2228C">
      <w:pPr>
        <w:rPr>
          <w:rFonts w:cs="Arial"/>
        </w:rPr>
      </w:pPr>
      <w:r w:rsidRPr="007504D6">
        <w:rPr>
          <w:rFonts w:cs="Arial"/>
        </w:rPr>
        <w:t>1.</w:t>
      </w:r>
      <w:r>
        <w:rPr>
          <w:rFonts w:cs="Arial"/>
        </w:rPr>
        <w:t xml:space="preserve"> (</w:t>
      </w:r>
      <w:r w:rsidRPr="0000163F">
        <w:rPr>
          <w:rFonts w:cs="Arial"/>
        </w:rPr>
        <w:t>Compréhension explicite)</w:t>
      </w:r>
      <w:r w:rsidRPr="007504D6">
        <w:rPr>
          <w:rFonts w:cs="Arial"/>
        </w:rPr>
        <w:t xml:space="preserve"> Pourquoi le père va-t-il chercher des fleurs dans le jardin du château?</w:t>
      </w:r>
    </w:p>
    <w:p w:rsidR="00A2228C" w:rsidRPr="007504D6" w:rsidRDefault="00A2228C" w:rsidP="00A2228C">
      <w:pPr>
        <w:rPr>
          <w:rFonts w:cs="Arial"/>
        </w:rPr>
      </w:pPr>
    </w:p>
    <w:p w:rsidR="00A2228C" w:rsidRDefault="00A2228C" w:rsidP="00A2228C">
      <w:pPr>
        <w:rPr>
          <w:rFonts w:cs="Arial"/>
          <w:b/>
        </w:rPr>
      </w:pPr>
      <w:r w:rsidRPr="00D826FF">
        <w:rPr>
          <w:rFonts w:cs="Arial"/>
          <w:b/>
        </w:rPr>
        <w:t>Pour que ses filles puissent décorer les pots de lait qu’elles iront porter aux laboureurs, pour plaire aux laboureurs.</w:t>
      </w:r>
    </w:p>
    <w:p w:rsidR="00A2228C" w:rsidRDefault="00A2228C" w:rsidP="00A2228C">
      <w:pPr>
        <w:rPr>
          <w:rFonts w:cs="Arial"/>
          <w:b/>
        </w:rPr>
      </w:pPr>
    </w:p>
    <w:tbl>
      <w:tblPr>
        <w:tblStyle w:val="Grilledutableau"/>
        <w:tblW w:w="6946" w:type="dxa"/>
        <w:tblInd w:w="108" w:type="dxa"/>
        <w:shd w:val="clear" w:color="auto" w:fill="A6A6A6" w:themeFill="background1" w:themeFillShade="A6"/>
        <w:tblLook w:val="04A0" w:firstRow="1" w:lastRow="0" w:firstColumn="1" w:lastColumn="0" w:noHBand="0" w:noVBand="1"/>
      </w:tblPr>
      <w:tblGrid>
        <w:gridCol w:w="2315"/>
        <w:gridCol w:w="2315"/>
        <w:gridCol w:w="2316"/>
      </w:tblGrid>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E97385">
              <w:rPr>
                <w:rFonts w:ascii="Arial Narrow" w:hAnsi="Arial Narrow"/>
                <w:sz w:val="18"/>
                <w:szCs w:val="16"/>
              </w:rPr>
              <w:t>2</w:t>
            </w:r>
          </w:p>
        </w:tc>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1</w:t>
            </w:r>
          </w:p>
        </w:tc>
        <w:tc>
          <w:tcPr>
            <w:tcW w:w="2316"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0</w:t>
            </w:r>
          </w:p>
        </w:tc>
      </w:tr>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F05466">
              <w:rPr>
                <w:rFonts w:ascii="Arial Narrow" w:hAnsi="Arial Narrow"/>
                <w:sz w:val="19"/>
                <w:szCs w:val="19"/>
              </w:rPr>
              <w:t>Fournit une réponse appropriée</w:t>
            </w:r>
          </w:p>
        </w:tc>
        <w:tc>
          <w:tcPr>
            <w:tcW w:w="2315"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F05466">
              <w:rPr>
                <w:rFonts w:ascii="Arial Narrow" w:hAnsi="Arial Narrow"/>
                <w:sz w:val="19"/>
                <w:szCs w:val="19"/>
              </w:rPr>
              <w:t xml:space="preserve">Fournit une réponse </w:t>
            </w:r>
            <w:r>
              <w:rPr>
                <w:rFonts w:ascii="Arial Narrow" w:hAnsi="Arial Narrow"/>
                <w:sz w:val="19"/>
                <w:szCs w:val="19"/>
              </w:rPr>
              <w:t>appropriée,</w:t>
            </w:r>
            <w:r w:rsidRPr="00F05466">
              <w:rPr>
                <w:rFonts w:ascii="Arial Narrow" w:hAnsi="Arial Narrow"/>
                <w:sz w:val="19"/>
                <w:szCs w:val="19"/>
              </w:rPr>
              <w:t xml:space="preserve"> mais incomplète</w:t>
            </w:r>
          </w:p>
        </w:tc>
        <w:tc>
          <w:tcPr>
            <w:tcW w:w="2316"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2F30B9">
              <w:rPr>
                <w:rFonts w:ascii="Arial Narrow" w:hAnsi="Arial Narrow"/>
                <w:sz w:val="19"/>
                <w:szCs w:val="19"/>
              </w:rPr>
              <w:t>Fournit une réponse inappropriée</w:t>
            </w:r>
          </w:p>
        </w:tc>
      </w:tr>
    </w:tbl>
    <w:p w:rsidR="00A2228C" w:rsidRPr="00D826FF" w:rsidRDefault="00A2228C" w:rsidP="00A2228C">
      <w:pPr>
        <w:rPr>
          <w:rFonts w:cs="Arial"/>
          <w:b/>
        </w:rPr>
      </w:pPr>
    </w:p>
    <w:p w:rsidR="00A2228C" w:rsidRPr="007504D6" w:rsidRDefault="00A2228C" w:rsidP="00A2228C">
      <w:pPr>
        <w:jc w:val="right"/>
        <w:rPr>
          <w:rFonts w:cs="Arial"/>
        </w:rPr>
      </w:pPr>
    </w:p>
    <w:p w:rsidR="00A2228C" w:rsidRDefault="00A2228C" w:rsidP="00A2228C">
      <w:pPr>
        <w:rPr>
          <w:rFonts w:cs="Arial"/>
        </w:rPr>
      </w:pPr>
      <w:r w:rsidRPr="007504D6">
        <w:rPr>
          <w:rFonts w:cs="Arial"/>
        </w:rPr>
        <w:t xml:space="preserve">2. </w:t>
      </w:r>
      <w:r>
        <w:rPr>
          <w:rFonts w:cs="Arial"/>
        </w:rPr>
        <w:t>(Compréhension implicite</w:t>
      </w:r>
      <w:r w:rsidRPr="007504D6">
        <w:rPr>
          <w:rFonts w:cs="Arial"/>
        </w:rPr>
        <w:t>) Que veut dire l’auteur lorsqu’il écrit : «Les filles savent y faire avec</w:t>
      </w:r>
      <w:r>
        <w:rPr>
          <w:rFonts w:cs="Arial"/>
        </w:rPr>
        <w:t xml:space="preserve"> leur père!» (</w:t>
      </w:r>
      <w:proofErr w:type="gramStart"/>
      <w:r>
        <w:rPr>
          <w:rFonts w:cs="Arial"/>
        </w:rPr>
        <w:t>page</w:t>
      </w:r>
      <w:proofErr w:type="gramEnd"/>
      <w:r>
        <w:rPr>
          <w:rFonts w:cs="Arial"/>
        </w:rPr>
        <w:t xml:space="preserve"> 44)?</w:t>
      </w:r>
    </w:p>
    <w:p w:rsidR="00A2228C" w:rsidRPr="007504D6" w:rsidRDefault="00A2228C" w:rsidP="00A2228C">
      <w:pPr>
        <w:rPr>
          <w:rFonts w:cs="Arial"/>
        </w:rPr>
      </w:pPr>
    </w:p>
    <w:p w:rsidR="00A2228C" w:rsidRDefault="00A2228C" w:rsidP="00A2228C">
      <w:pPr>
        <w:rPr>
          <w:rFonts w:cs="Arial"/>
          <w:b/>
        </w:rPr>
      </w:pPr>
      <w:r w:rsidRPr="00D826FF">
        <w:rPr>
          <w:rFonts w:cs="Arial"/>
          <w:b/>
        </w:rPr>
        <w:t>Les filles savent quoi faire pour que leur père accepte leur demande.</w:t>
      </w:r>
    </w:p>
    <w:p w:rsidR="00A2228C" w:rsidRDefault="00A2228C" w:rsidP="00A2228C">
      <w:pPr>
        <w:rPr>
          <w:rFonts w:cs="Arial"/>
          <w:b/>
        </w:rPr>
      </w:pPr>
    </w:p>
    <w:tbl>
      <w:tblPr>
        <w:tblStyle w:val="Grilledutableau"/>
        <w:tblW w:w="6946" w:type="dxa"/>
        <w:tblInd w:w="108" w:type="dxa"/>
        <w:shd w:val="clear" w:color="auto" w:fill="A6A6A6" w:themeFill="background1" w:themeFillShade="A6"/>
        <w:tblLook w:val="04A0" w:firstRow="1" w:lastRow="0" w:firstColumn="1" w:lastColumn="0" w:noHBand="0" w:noVBand="1"/>
      </w:tblPr>
      <w:tblGrid>
        <w:gridCol w:w="2315"/>
        <w:gridCol w:w="2315"/>
        <w:gridCol w:w="2316"/>
      </w:tblGrid>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E97385">
              <w:rPr>
                <w:rFonts w:ascii="Arial Narrow" w:hAnsi="Arial Narrow"/>
                <w:sz w:val="18"/>
                <w:szCs w:val="16"/>
              </w:rPr>
              <w:t>2</w:t>
            </w:r>
          </w:p>
        </w:tc>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1</w:t>
            </w:r>
          </w:p>
        </w:tc>
        <w:tc>
          <w:tcPr>
            <w:tcW w:w="2316"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0</w:t>
            </w:r>
          </w:p>
        </w:tc>
      </w:tr>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F05466">
              <w:rPr>
                <w:rFonts w:ascii="Arial Narrow" w:hAnsi="Arial Narrow"/>
                <w:sz w:val="19"/>
                <w:szCs w:val="19"/>
              </w:rPr>
              <w:t>Fournit une réponse appropriée</w:t>
            </w:r>
          </w:p>
        </w:tc>
        <w:tc>
          <w:tcPr>
            <w:tcW w:w="2315"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F05466">
              <w:rPr>
                <w:rFonts w:ascii="Arial Narrow" w:hAnsi="Arial Narrow"/>
                <w:sz w:val="19"/>
                <w:szCs w:val="19"/>
              </w:rPr>
              <w:t xml:space="preserve">Fournit une réponse </w:t>
            </w:r>
            <w:r>
              <w:rPr>
                <w:rFonts w:ascii="Arial Narrow" w:hAnsi="Arial Narrow"/>
                <w:sz w:val="19"/>
                <w:szCs w:val="19"/>
              </w:rPr>
              <w:t>appropriée,</w:t>
            </w:r>
            <w:r w:rsidRPr="00F05466">
              <w:rPr>
                <w:rFonts w:ascii="Arial Narrow" w:hAnsi="Arial Narrow"/>
                <w:sz w:val="19"/>
                <w:szCs w:val="19"/>
              </w:rPr>
              <w:t xml:space="preserve"> mais incomplète</w:t>
            </w:r>
          </w:p>
        </w:tc>
        <w:tc>
          <w:tcPr>
            <w:tcW w:w="2316"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2F30B9">
              <w:rPr>
                <w:rFonts w:ascii="Arial Narrow" w:hAnsi="Arial Narrow"/>
                <w:sz w:val="19"/>
                <w:szCs w:val="19"/>
              </w:rPr>
              <w:t>Fournit une réponse inappropriée</w:t>
            </w:r>
          </w:p>
        </w:tc>
      </w:tr>
    </w:tbl>
    <w:p w:rsidR="00A2228C" w:rsidRPr="00D826FF" w:rsidRDefault="00A2228C" w:rsidP="00A2228C">
      <w:pPr>
        <w:rPr>
          <w:rFonts w:cs="Arial"/>
          <w:b/>
        </w:rPr>
      </w:pPr>
    </w:p>
    <w:p w:rsidR="00A2228C" w:rsidRPr="007504D6" w:rsidRDefault="00A2228C" w:rsidP="00A2228C">
      <w:pPr>
        <w:jc w:val="right"/>
        <w:rPr>
          <w:rFonts w:cs="Arial"/>
        </w:rPr>
      </w:pPr>
    </w:p>
    <w:p w:rsidR="00A2228C" w:rsidRDefault="00A2228C" w:rsidP="00A2228C">
      <w:pPr>
        <w:rPr>
          <w:rFonts w:cs="Arial"/>
        </w:rPr>
      </w:pPr>
      <w:r w:rsidRPr="007504D6">
        <w:rPr>
          <w:rFonts w:cs="Arial"/>
        </w:rPr>
        <w:t>3</w:t>
      </w:r>
      <w:r>
        <w:rPr>
          <w:rFonts w:cs="Arial"/>
        </w:rPr>
        <w:t>. (</w:t>
      </w:r>
      <w:r w:rsidRPr="0000163F">
        <w:rPr>
          <w:rFonts w:cs="Arial"/>
        </w:rPr>
        <w:t>Compréhension explicite</w:t>
      </w:r>
      <w:r w:rsidRPr="007504D6">
        <w:rPr>
          <w:rFonts w:cs="Arial"/>
        </w:rPr>
        <w:t xml:space="preserve">) Pourquoi le père dit-il à ses filles que les fleurs qu’il leur rapporte vont lui </w:t>
      </w:r>
      <w:r>
        <w:rPr>
          <w:rFonts w:cs="Arial"/>
        </w:rPr>
        <w:t>couter</w:t>
      </w:r>
      <w:r w:rsidRPr="007504D6">
        <w:rPr>
          <w:rFonts w:cs="Arial"/>
        </w:rPr>
        <w:t xml:space="preserve"> cher?</w:t>
      </w:r>
    </w:p>
    <w:p w:rsidR="00A2228C" w:rsidRPr="007504D6" w:rsidRDefault="00A2228C" w:rsidP="00A2228C">
      <w:pPr>
        <w:rPr>
          <w:rFonts w:cs="Arial"/>
        </w:rPr>
      </w:pPr>
    </w:p>
    <w:p w:rsidR="00A2228C" w:rsidRDefault="00A2228C" w:rsidP="00A2228C">
      <w:pPr>
        <w:rPr>
          <w:rFonts w:cs="Arial"/>
          <w:b/>
        </w:rPr>
      </w:pPr>
      <w:r w:rsidRPr="00D826FF">
        <w:rPr>
          <w:rFonts w:cs="Arial"/>
          <w:b/>
        </w:rPr>
        <w:t>Parce que si aucune des filles n’</w:t>
      </w:r>
      <w:r>
        <w:rPr>
          <w:rFonts w:cs="Arial"/>
          <w:b/>
        </w:rPr>
        <w:t>accepte</w:t>
      </w:r>
      <w:r w:rsidRPr="00D826FF">
        <w:rPr>
          <w:rFonts w:cs="Arial"/>
          <w:b/>
        </w:rPr>
        <w:t xml:space="preserve"> de</w:t>
      </w:r>
      <w:r>
        <w:rPr>
          <w:rFonts w:cs="Arial"/>
          <w:b/>
        </w:rPr>
        <w:t xml:space="preserve"> marier l’homme à la marmite, le père</w:t>
      </w:r>
      <w:r w:rsidRPr="00D826FF">
        <w:rPr>
          <w:rFonts w:cs="Arial"/>
          <w:b/>
        </w:rPr>
        <w:t xml:space="preserve"> mourra. </w:t>
      </w:r>
    </w:p>
    <w:p w:rsidR="00A2228C" w:rsidRDefault="00A2228C" w:rsidP="00A2228C">
      <w:pPr>
        <w:rPr>
          <w:rFonts w:cs="Arial"/>
          <w:b/>
        </w:rPr>
      </w:pPr>
    </w:p>
    <w:tbl>
      <w:tblPr>
        <w:tblStyle w:val="Grilledutableau"/>
        <w:tblW w:w="6946" w:type="dxa"/>
        <w:tblInd w:w="108" w:type="dxa"/>
        <w:shd w:val="clear" w:color="auto" w:fill="A6A6A6" w:themeFill="background1" w:themeFillShade="A6"/>
        <w:tblLook w:val="04A0" w:firstRow="1" w:lastRow="0" w:firstColumn="1" w:lastColumn="0" w:noHBand="0" w:noVBand="1"/>
      </w:tblPr>
      <w:tblGrid>
        <w:gridCol w:w="2315"/>
        <w:gridCol w:w="2315"/>
        <w:gridCol w:w="2316"/>
      </w:tblGrid>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E97385">
              <w:rPr>
                <w:rFonts w:ascii="Arial Narrow" w:hAnsi="Arial Narrow"/>
                <w:sz w:val="18"/>
                <w:szCs w:val="16"/>
              </w:rPr>
              <w:t>2</w:t>
            </w:r>
          </w:p>
        </w:tc>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1</w:t>
            </w:r>
          </w:p>
        </w:tc>
        <w:tc>
          <w:tcPr>
            <w:tcW w:w="2316"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0</w:t>
            </w:r>
          </w:p>
        </w:tc>
      </w:tr>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F05466">
              <w:rPr>
                <w:rFonts w:ascii="Arial Narrow" w:hAnsi="Arial Narrow"/>
                <w:sz w:val="19"/>
                <w:szCs w:val="19"/>
              </w:rPr>
              <w:t>Fournit une réponse appropriée</w:t>
            </w:r>
          </w:p>
        </w:tc>
        <w:tc>
          <w:tcPr>
            <w:tcW w:w="2315"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F05466">
              <w:rPr>
                <w:rFonts w:ascii="Arial Narrow" w:hAnsi="Arial Narrow"/>
                <w:sz w:val="19"/>
                <w:szCs w:val="19"/>
              </w:rPr>
              <w:t xml:space="preserve">Fournit une réponse </w:t>
            </w:r>
            <w:r>
              <w:rPr>
                <w:rFonts w:ascii="Arial Narrow" w:hAnsi="Arial Narrow"/>
                <w:sz w:val="19"/>
                <w:szCs w:val="19"/>
              </w:rPr>
              <w:t>appropriée,</w:t>
            </w:r>
            <w:r w:rsidRPr="00F05466">
              <w:rPr>
                <w:rFonts w:ascii="Arial Narrow" w:hAnsi="Arial Narrow"/>
                <w:sz w:val="19"/>
                <w:szCs w:val="19"/>
              </w:rPr>
              <w:t xml:space="preserve"> mais incomplète</w:t>
            </w:r>
          </w:p>
        </w:tc>
        <w:tc>
          <w:tcPr>
            <w:tcW w:w="2316"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2F30B9">
              <w:rPr>
                <w:rFonts w:ascii="Arial Narrow" w:hAnsi="Arial Narrow"/>
                <w:sz w:val="19"/>
                <w:szCs w:val="19"/>
              </w:rPr>
              <w:t>Fournit une réponse inappropriée</w:t>
            </w:r>
          </w:p>
        </w:tc>
      </w:tr>
    </w:tbl>
    <w:p w:rsidR="00A2228C" w:rsidRPr="00D826FF" w:rsidRDefault="00A2228C" w:rsidP="00A2228C">
      <w:pPr>
        <w:rPr>
          <w:rFonts w:cs="Arial"/>
          <w:b/>
        </w:rPr>
      </w:pPr>
    </w:p>
    <w:p w:rsidR="00A2228C" w:rsidRPr="007504D6" w:rsidRDefault="00A2228C" w:rsidP="00A2228C">
      <w:pPr>
        <w:jc w:val="right"/>
        <w:rPr>
          <w:rFonts w:cs="Arial"/>
        </w:rPr>
      </w:pPr>
    </w:p>
    <w:p w:rsidR="00A2228C" w:rsidRDefault="00A2228C" w:rsidP="00A2228C">
      <w:pPr>
        <w:rPr>
          <w:rFonts w:cs="Arial"/>
        </w:rPr>
      </w:pPr>
      <w:r w:rsidRPr="007504D6">
        <w:rPr>
          <w:rFonts w:cs="Arial"/>
        </w:rPr>
        <w:t>4</w:t>
      </w:r>
      <w:r>
        <w:rPr>
          <w:rFonts w:cs="Arial"/>
        </w:rPr>
        <w:t>. (</w:t>
      </w:r>
      <w:r w:rsidRPr="0000163F">
        <w:rPr>
          <w:rFonts w:cs="Arial"/>
        </w:rPr>
        <w:t>Compréhension explicite</w:t>
      </w:r>
      <w:r w:rsidRPr="007504D6">
        <w:rPr>
          <w:rFonts w:cs="Arial"/>
        </w:rPr>
        <w:t>) À la page 52, on peut lire «La moquerie a vite fait place à la jalousie!»</w:t>
      </w:r>
      <w:r>
        <w:rPr>
          <w:rFonts w:cs="Arial"/>
        </w:rPr>
        <w:t>.</w:t>
      </w:r>
      <w:r w:rsidRPr="007504D6">
        <w:rPr>
          <w:rFonts w:cs="Arial"/>
        </w:rPr>
        <w:t xml:space="preserve"> Explique ce que veut dire l’auteur.</w:t>
      </w:r>
    </w:p>
    <w:p w:rsidR="00A2228C" w:rsidRPr="007504D6" w:rsidRDefault="00A2228C" w:rsidP="00A2228C">
      <w:pPr>
        <w:rPr>
          <w:rFonts w:cs="Arial"/>
        </w:rPr>
      </w:pPr>
    </w:p>
    <w:p w:rsidR="00A2228C" w:rsidRDefault="00A2228C" w:rsidP="00A2228C">
      <w:pPr>
        <w:rPr>
          <w:rFonts w:cs="Arial"/>
          <w:b/>
        </w:rPr>
      </w:pPr>
      <w:r w:rsidRPr="00D826FF">
        <w:rPr>
          <w:rFonts w:cs="Arial"/>
          <w:b/>
        </w:rPr>
        <w:t xml:space="preserve">Les sœurs de </w:t>
      </w:r>
      <w:proofErr w:type="spellStart"/>
      <w:r w:rsidRPr="00D826FF">
        <w:rPr>
          <w:rFonts w:cs="Arial"/>
          <w:b/>
        </w:rPr>
        <w:t>Lévénès</w:t>
      </w:r>
      <w:proofErr w:type="spellEnd"/>
      <w:r w:rsidRPr="00D826FF">
        <w:rPr>
          <w:rFonts w:cs="Arial"/>
          <w:b/>
        </w:rPr>
        <w:t xml:space="preserve"> se moquent d’elle parce qu’elle accepte d’épouser un homme laid avec une marmite au derrière. Mais quand elles réalisent que c’est en fait un beau prince riche, elles sont jalouses.</w:t>
      </w:r>
    </w:p>
    <w:p w:rsidR="00A2228C" w:rsidRDefault="00A2228C" w:rsidP="00A2228C">
      <w:pPr>
        <w:rPr>
          <w:rFonts w:cs="Arial"/>
          <w:b/>
        </w:rPr>
      </w:pPr>
    </w:p>
    <w:tbl>
      <w:tblPr>
        <w:tblStyle w:val="Grilledutableau"/>
        <w:tblW w:w="7088" w:type="dxa"/>
        <w:tblInd w:w="108" w:type="dxa"/>
        <w:shd w:val="clear" w:color="auto" w:fill="A6A6A6" w:themeFill="background1" w:themeFillShade="A6"/>
        <w:tblLook w:val="04A0" w:firstRow="1" w:lastRow="0" w:firstColumn="1" w:lastColumn="0" w:noHBand="0" w:noVBand="1"/>
      </w:tblPr>
      <w:tblGrid>
        <w:gridCol w:w="2410"/>
        <w:gridCol w:w="2410"/>
        <w:gridCol w:w="2268"/>
      </w:tblGrid>
      <w:tr w:rsidR="00A2228C" w:rsidRPr="00264458" w:rsidTr="00781E7F">
        <w:tc>
          <w:tcPr>
            <w:tcW w:w="2410"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4</w:t>
            </w:r>
          </w:p>
        </w:tc>
        <w:tc>
          <w:tcPr>
            <w:tcW w:w="2410"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2</w:t>
            </w:r>
          </w:p>
        </w:tc>
        <w:tc>
          <w:tcPr>
            <w:tcW w:w="2268"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E97385">
              <w:rPr>
                <w:rFonts w:ascii="Arial Narrow" w:hAnsi="Arial Narrow"/>
                <w:sz w:val="18"/>
                <w:szCs w:val="16"/>
              </w:rPr>
              <w:t>0</w:t>
            </w:r>
          </w:p>
        </w:tc>
      </w:tr>
      <w:tr w:rsidR="00A2228C" w:rsidRPr="00264458" w:rsidTr="00781E7F">
        <w:tc>
          <w:tcPr>
            <w:tcW w:w="2410" w:type="dxa"/>
            <w:shd w:val="clear" w:color="auto" w:fill="A6A6A6" w:themeFill="background1" w:themeFillShade="A6"/>
          </w:tcPr>
          <w:p w:rsidR="00A2228C" w:rsidRPr="006506AE" w:rsidRDefault="00A2228C" w:rsidP="00DD0FF8">
            <w:pPr>
              <w:rPr>
                <w:rFonts w:ascii="Arial Narrow" w:hAnsi="Arial Narrow"/>
                <w:sz w:val="19"/>
                <w:szCs w:val="19"/>
              </w:rPr>
            </w:pPr>
            <w:r w:rsidRPr="006506AE">
              <w:rPr>
                <w:rFonts w:ascii="Arial Narrow" w:hAnsi="Arial Narrow"/>
                <w:sz w:val="19"/>
                <w:szCs w:val="19"/>
              </w:rPr>
              <w:t>L’explication est adéquate et présentée de manière précise.</w:t>
            </w:r>
          </w:p>
        </w:tc>
        <w:tc>
          <w:tcPr>
            <w:tcW w:w="2410" w:type="dxa"/>
            <w:shd w:val="clear" w:color="auto" w:fill="A6A6A6" w:themeFill="background1" w:themeFillShade="A6"/>
          </w:tcPr>
          <w:p w:rsidR="00A2228C" w:rsidRPr="006506AE" w:rsidRDefault="00A2228C" w:rsidP="00DD0FF8">
            <w:pPr>
              <w:rPr>
                <w:rFonts w:ascii="Arial Narrow" w:hAnsi="Arial Narrow"/>
                <w:sz w:val="19"/>
                <w:szCs w:val="19"/>
              </w:rPr>
            </w:pPr>
            <w:r w:rsidRPr="006506AE">
              <w:rPr>
                <w:rFonts w:ascii="Arial Narrow" w:hAnsi="Arial Narrow"/>
                <w:sz w:val="19"/>
                <w:szCs w:val="19"/>
              </w:rPr>
              <w:t>L’explication est adéquate, mais elle est imprécise.</w:t>
            </w:r>
          </w:p>
        </w:tc>
        <w:tc>
          <w:tcPr>
            <w:tcW w:w="2268" w:type="dxa"/>
            <w:shd w:val="clear" w:color="auto" w:fill="A6A6A6" w:themeFill="background1" w:themeFillShade="A6"/>
          </w:tcPr>
          <w:p w:rsidR="00A2228C" w:rsidRPr="006506AE" w:rsidRDefault="00A2228C" w:rsidP="00DD0FF8">
            <w:pPr>
              <w:rPr>
                <w:rFonts w:ascii="Arial Narrow" w:hAnsi="Arial Narrow"/>
                <w:sz w:val="19"/>
                <w:szCs w:val="19"/>
              </w:rPr>
            </w:pPr>
            <w:r w:rsidRPr="006506AE">
              <w:rPr>
                <w:rFonts w:ascii="Arial Narrow" w:hAnsi="Arial Narrow"/>
                <w:sz w:val="19"/>
                <w:szCs w:val="19"/>
              </w:rPr>
              <w:t xml:space="preserve">L’explication n’est pas adéquate. </w:t>
            </w:r>
          </w:p>
        </w:tc>
      </w:tr>
    </w:tbl>
    <w:p w:rsidR="00A2228C" w:rsidRDefault="00A2228C" w:rsidP="00A2228C">
      <w:pPr>
        <w:rPr>
          <w:rFonts w:cs="Arial"/>
          <w:b/>
        </w:rPr>
      </w:pPr>
    </w:p>
    <w:p w:rsidR="009D11B3" w:rsidRDefault="009D11B3" w:rsidP="00A2228C">
      <w:pPr>
        <w:rPr>
          <w:rFonts w:cs="Arial"/>
          <w:b/>
        </w:rPr>
      </w:pPr>
    </w:p>
    <w:p w:rsidR="009D11B3" w:rsidRPr="00D826FF" w:rsidRDefault="009D11B3" w:rsidP="00A2228C">
      <w:pPr>
        <w:rPr>
          <w:rFonts w:cs="Arial"/>
          <w:b/>
        </w:rPr>
      </w:pPr>
    </w:p>
    <w:p w:rsidR="00A2228C" w:rsidRPr="007504D6" w:rsidRDefault="00A2228C" w:rsidP="00A2228C">
      <w:pPr>
        <w:jc w:val="right"/>
        <w:rPr>
          <w:rFonts w:cs="Arial"/>
        </w:rPr>
      </w:pPr>
    </w:p>
    <w:p w:rsidR="00A2228C" w:rsidRDefault="00A2228C" w:rsidP="00A2228C">
      <w:pPr>
        <w:rPr>
          <w:rFonts w:cs="Arial"/>
        </w:rPr>
      </w:pPr>
      <w:r w:rsidRPr="007504D6">
        <w:rPr>
          <w:rFonts w:cs="Arial"/>
        </w:rPr>
        <w:lastRenderedPageBreak/>
        <w:t>5. (</w:t>
      </w:r>
      <w:r w:rsidRPr="0000163F">
        <w:rPr>
          <w:rFonts w:cs="Arial"/>
        </w:rPr>
        <w:t>Compréhension explicite</w:t>
      </w:r>
      <w:r w:rsidRPr="007504D6">
        <w:rPr>
          <w:rFonts w:cs="Arial"/>
        </w:rPr>
        <w:t xml:space="preserve">) </w:t>
      </w:r>
      <w:r>
        <w:rPr>
          <w:rFonts w:cs="Arial"/>
        </w:rPr>
        <w:t>Nomme toutes</w:t>
      </w:r>
      <w:r w:rsidRPr="007504D6">
        <w:rPr>
          <w:rFonts w:cs="Arial"/>
        </w:rPr>
        <w:t xml:space="preserve"> les caractéristiques de la salamandre</w:t>
      </w:r>
      <w:r>
        <w:rPr>
          <w:rFonts w:cs="Arial"/>
        </w:rPr>
        <w:t>.</w:t>
      </w:r>
    </w:p>
    <w:p w:rsidR="00A2228C" w:rsidRPr="007504D6" w:rsidRDefault="00A2228C" w:rsidP="00A2228C">
      <w:pPr>
        <w:rPr>
          <w:rFonts w:cs="Arial"/>
        </w:rPr>
      </w:pPr>
    </w:p>
    <w:p w:rsidR="00A2228C" w:rsidRDefault="00A2228C" w:rsidP="00A2228C">
      <w:pPr>
        <w:rPr>
          <w:rFonts w:cs="Arial"/>
          <w:b/>
        </w:rPr>
      </w:pPr>
      <w:r>
        <w:rPr>
          <w:rFonts w:cs="Arial"/>
          <w:b/>
        </w:rPr>
        <w:t>Énorme;</w:t>
      </w:r>
      <w:r>
        <w:rPr>
          <w:rFonts w:cs="Arial"/>
          <w:b/>
        </w:rPr>
        <w:tab/>
      </w:r>
      <w:r>
        <w:rPr>
          <w:rFonts w:cs="Arial"/>
          <w:b/>
        </w:rPr>
        <w:tab/>
      </w:r>
      <w:r>
        <w:rPr>
          <w:rFonts w:cs="Arial"/>
          <w:b/>
        </w:rPr>
        <w:tab/>
      </w:r>
      <w:r>
        <w:rPr>
          <w:rFonts w:cs="Arial"/>
          <w:b/>
        </w:rPr>
        <w:tab/>
      </w:r>
      <w:r>
        <w:rPr>
          <w:rFonts w:cs="Arial"/>
          <w:b/>
        </w:rPr>
        <w:tab/>
        <w:t>Froide;</w:t>
      </w:r>
    </w:p>
    <w:p w:rsidR="00A2228C" w:rsidRDefault="00A2228C" w:rsidP="00A2228C">
      <w:pPr>
        <w:rPr>
          <w:rFonts w:cs="Arial"/>
          <w:b/>
        </w:rPr>
      </w:pPr>
      <w:r>
        <w:rPr>
          <w:rFonts w:cs="Arial"/>
          <w:b/>
        </w:rPr>
        <w:t>Noire;</w:t>
      </w:r>
      <w:r>
        <w:rPr>
          <w:rFonts w:cs="Arial"/>
          <w:b/>
        </w:rPr>
        <w:tab/>
      </w:r>
      <w:r>
        <w:rPr>
          <w:rFonts w:cs="Arial"/>
          <w:b/>
        </w:rPr>
        <w:tab/>
      </w:r>
      <w:r>
        <w:rPr>
          <w:rFonts w:cs="Arial"/>
          <w:b/>
        </w:rPr>
        <w:tab/>
      </w:r>
      <w:r>
        <w:rPr>
          <w:rFonts w:cs="Arial"/>
          <w:b/>
        </w:rPr>
        <w:tab/>
      </w:r>
      <w:r>
        <w:rPr>
          <w:rFonts w:cs="Arial"/>
          <w:b/>
        </w:rPr>
        <w:tab/>
      </w:r>
      <w:r>
        <w:rPr>
          <w:rFonts w:cs="Arial"/>
          <w:b/>
        </w:rPr>
        <w:tab/>
        <w:t>Huileuse.</w:t>
      </w:r>
    </w:p>
    <w:p w:rsidR="00A2228C" w:rsidRDefault="00A2228C" w:rsidP="00A2228C">
      <w:pPr>
        <w:rPr>
          <w:rFonts w:cs="Arial"/>
          <w:b/>
        </w:rPr>
      </w:pPr>
      <w:r>
        <w:rPr>
          <w:rFonts w:cs="Arial"/>
          <w:b/>
        </w:rPr>
        <w:t>A</w:t>
      </w:r>
      <w:r w:rsidRPr="00D826FF">
        <w:rPr>
          <w:rFonts w:cs="Arial"/>
          <w:b/>
        </w:rPr>
        <w:t>v</w:t>
      </w:r>
      <w:r>
        <w:rPr>
          <w:rFonts w:cs="Arial"/>
          <w:b/>
        </w:rPr>
        <w:t>ec des taches jaunes sur le dos;</w:t>
      </w:r>
    </w:p>
    <w:p w:rsidR="00A2228C" w:rsidRDefault="00A2228C" w:rsidP="00A2228C">
      <w:pPr>
        <w:rPr>
          <w:rFonts w:cs="Arial"/>
          <w:b/>
        </w:rPr>
      </w:pPr>
    </w:p>
    <w:tbl>
      <w:tblPr>
        <w:tblStyle w:val="Grilledutableau"/>
        <w:tblW w:w="6946" w:type="dxa"/>
        <w:tblInd w:w="108" w:type="dxa"/>
        <w:shd w:val="clear" w:color="auto" w:fill="A6A6A6" w:themeFill="background1" w:themeFillShade="A6"/>
        <w:tblLook w:val="04A0" w:firstRow="1" w:lastRow="0" w:firstColumn="1" w:lastColumn="0" w:noHBand="0" w:noVBand="1"/>
      </w:tblPr>
      <w:tblGrid>
        <w:gridCol w:w="2315"/>
        <w:gridCol w:w="2315"/>
        <w:gridCol w:w="2316"/>
      </w:tblGrid>
      <w:tr w:rsidR="00A2228C" w:rsidRPr="00264458" w:rsidTr="00781E7F">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2</w:t>
            </w:r>
          </w:p>
        </w:tc>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1</w:t>
            </w:r>
          </w:p>
        </w:tc>
        <w:tc>
          <w:tcPr>
            <w:tcW w:w="2316"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E97385">
              <w:rPr>
                <w:rFonts w:ascii="Arial Narrow" w:hAnsi="Arial Narrow"/>
                <w:sz w:val="18"/>
                <w:szCs w:val="16"/>
              </w:rPr>
              <w:t>0</w:t>
            </w:r>
          </w:p>
        </w:tc>
      </w:tr>
      <w:tr w:rsidR="00A2228C" w:rsidRPr="00264458" w:rsidTr="00781E7F">
        <w:tc>
          <w:tcPr>
            <w:tcW w:w="2315"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Tous les éléments de la réponse sont présents.</w:t>
            </w:r>
          </w:p>
        </w:tc>
        <w:tc>
          <w:tcPr>
            <w:tcW w:w="2315"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Trois éléments de la réponse sont présents.</w:t>
            </w:r>
          </w:p>
        </w:tc>
        <w:tc>
          <w:tcPr>
            <w:tcW w:w="2316"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Deux  éléments ou moins de réponses sont présents.</w:t>
            </w:r>
            <w:r w:rsidRPr="006506AE">
              <w:rPr>
                <w:rFonts w:ascii="Arial Narrow" w:hAnsi="Arial Narrow"/>
                <w:sz w:val="19"/>
                <w:szCs w:val="19"/>
              </w:rPr>
              <w:t xml:space="preserve"> </w:t>
            </w:r>
          </w:p>
        </w:tc>
      </w:tr>
    </w:tbl>
    <w:p w:rsidR="00A2228C" w:rsidRPr="00D826FF" w:rsidRDefault="00A2228C" w:rsidP="00A2228C">
      <w:pPr>
        <w:rPr>
          <w:rFonts w:cs="Arial"/>
          <w:b/>
        </w:rPr>
      </w:pPr>
    </w:p>
    <w:p w:rsidR="00A2228C" w:rsidRPr="007504D6" w:rsidRDefault="00A2228C" w:rsidP="00A2228C">
      <w:pPr>
        <w:jc w:val="right"/>
        <w:rPr>
          <w:rFonts w:cs="Arial"/>
        </w:rPr>
      </w:pPr>
    </w:p>
    <w:p w:rsidR="00A2228C" w:rsidRDefault="00A2228C" w:rsidP="00A2228C">
      <w:pPr>
        <w:rPr>
          <w:rFonts w:cs="Arial"/>
        </w:rPr>
      </w:pPr>
      <w:r w:rsidRPr="007504D6">
        <w:rPr>
          <w:rFonts w:cs="Arial"/>
        </w:rPr>
        <w:t>6.</w:t>
      </w:r>
      <w:r>
        <w:rPr>
          <w:rFonts w:cs="Arial"/>
        </w:rPr>
        <w:t xml:space="preserve"> (</w:t>
      </w:r>
      <w:r w:rsidRPr="0000163F">
        <w:rPr>
          <w:rFonts w:cs="Arial"/>
        </w:rPr>
        <w:t>Compréhension explicite</w:t>
      </w:r>
      <w:r>
        <w:rPr>
          <w:rFonts w:cs="Arial"/>
        </w:rPr>
        <w:t>)</w:t>
      </w:r>
      <w:r w:rsidRPr="007504D6">
        <w:rPr>
          <w:rFonts w:cs="Arial"/>
        </w:rPr>
        <w:t xml:space="preserve"> À la page 46, trouve 3 mots ou expressions qui désignent le propriétaire du château.</w:t>
      </w:r>
    </w:p>
    <w:p w:rsidR="00A2228C" w:rsidRPr="007504D6" w:rsidRDefault="00A2228C" w:rsidP="00A2228C">
      <w:pPr>
        <w:rPr>
          <w:rFonts w:cs="Arial"/>
        </w:rPr>
      </w:pPr>
    </w:p>
    <w:p w:rsidR="00A2228C" w:rsidRDefault="00A2228C" w:rsidP="00A2228C">
      <w:pPr>
        <w:rPr>
          <w:rFonts w:cs="Arial"/>
          <w:b/>
        </w:rPr>
      </w:pPr>
      <w:r>
        <w:rPr>
          <w:rFonts w:cs="Arial"/>
          <w:b/>
        </w:rPr>
        <w:t>Maitre des lieux;</w:t>
      </w:r>
      <w:r>
        <w:rPr>
          <w:rFonts w:cs="Arial"/>
          <w:b/>
        </w:rPr>
        <w:tab/>
      </w:r>
      <w:r>
        <w:rPr>
          <w:rFonts w:cs="Arial"/>
          <w:b/>
        </w:rPr>
        <w:tab/>
      </w:r>
      <w:r>
        <w:rPr>
          <w:rFonts w:cs="Arial"/>
          <w:b/>
        </w:rPr>
        <w:tab/>
        <w:t>L</w:t>
      </w:r>
      <w:r w:rsidRPr="00D826FF">
        <w:rPr>
          <w:rFonts w:cs="Arial"/>
          <w:b/>
        </w:rPr>
        <w:t>’homme à la marmite</w:t>
      </w:r>
      <w:r>
        <w:rPr>
          <w:rFonts w:cs="Arial"/>
          <w:b/>
        </w:rPr>
        <w:t>;</w:t>
      </w:r>
    </w:p>
    <w:p w:rsidR="00A2228C" w:rsidRDefault="00A2228C" w:rsidP="00A2228C">
      <w:pPr>
        <w:rPr>
          <w:rFonts w:cs="Arial"/>
          <w:b/>
        </w:rPr>
      </w:pPr>
      <w:r>
        <w:rPr>
          <w:rFonts w:cs="Arial"/>
          <w:b/>
        </w:rPr>
        <w:t>Vieillard;</w:t>
      </w:r>
      <w:r>
        <w:rPr>
          <w:rFonts w:cs="Arial"/>
          <w:b/>
        </w:rPr>
        <w:tab/>
      </w:r>
      <w:r>
        <w:rPr>
          <w:rFonts w:cs="Arial"/>
          <w:b/>
        </w:rPr>
        <w:tab/>
      </w:r>
      <w:r>
        <w:rPr>
          <w:rFonts w:cs="Arial"/>
          <w:b/>
        </w:rPr>
        <w:tab/>
      </w:r>
      <w:r>
        <w:rPr>
          <w:rFonts w:cs="Arial"/>
          <w:b/>
        </w:rPr>
        <w:tab/>
        <w:t>Il.</w:t>
      </w:r>
    </w:p>
    <w:p w:rsidR="00A2228C" w:rsidRDefault="00A2228C" w:rsidP="00A2228C">
      <w:pPr>
        <w:rPr>
          <w:rFonts w:cs="Arial"/>
          <w:b/>
        </w:rPr>
      </w:pPr>
      <w:r>
        <w:rPr>
          <w:rFonts w:cs="Arial"/>
          <w:b/>
        </w:rPr>
        <w:t>Monseigneur;</w:t>
      </w:r>
    </w:p>
    <w:p w:rsidR="00A2228C" w:rsidRDefault="00A2228C" w:rsidP="00A2228C">
      <w:pPr>
        <w:rPr>
          <w:rFonts w:cs="Arial"/>
          <w:b/>
        </w:rPr>
      </w:pPr>
    </w:p>
    <w:tbl>
      <w:tblPr>
        <w:tblStyle w:val="Grilledutableau"/>
        <w:tblW w:w="6946" w:type="dxa"/>
        <w:tblInd w:w="108" w:type="dxa"/>
        <w:shd w:val="clear" w:color="auto" w:fill="A6A6A6" w:themeFill="background1" w:themeFillShade="A6"/>
        <w:tblLook w:val="04A0" w:firstRow="1" w:lastRow="0" w:firstColumn="1" w:lastColumn="0" w:noHBand="0" w:noVBand="1"/>
      </w:tblPr>
      <w:tblGrid>
        <w:gridCol w:w="2315"/>
        <w:gridCol w:w="2315"/>
        <w:gridCol w:w="2316"/>
      </w:tblGrid>
      <w:tr w:rsidR="00A2228C" w:rsidRPr="00264458" w:rsidTr="00781E7F">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2</w:t>
            </w:r>
          </w:p>
        </w:tc>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1</w:t>
            </w:r>
          </w:p>
        </w:tc>
        <w:tc>
          <w:tcPr>
            <w:tcW w:w="2316"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E97385">
              <w:rPr>
                <w:rFonts w:ascii="Arial Narrow" w:hAnsi="Arial Narrow"/>
                <w:sz w:val="18"/>
                <w:szCs w:val="16"/>
              </w:rPr>
              <w:t>0</w:t>
            </w:r>
          </w:p>
        </w:tc>
      </w:tr>
      <w:tr w:rsidR="00A2228C" w:rsidRPr="00264458" w:rsidTr="00781E7F">
        <w:tc>
          <w:tcPr>
            <w:tcW w:w="2315"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Les trois éléments de la réponse sont présents.</w:t>
            </w:r>
          </w:p>
        </w:tc>
        <w:tc>
          <w:tcPr>
            <w:tcW w:w="2315"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Deux éléments de la réponse sont présents.</w:t>
            </w:r>
          </w:p>
        </w:tc>
        <w:tc>
          <w:tcPr>
            <w:tcW w:w="2316"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Un élément ou aucun élément de réponse est présent.</w:t>
            </w:r>
            <w:r w:rsidRPr="006506AE">
              <w:rPr>
                <w:rFonts w:ascii="Arial Narrow" w:hAnsi="Arial Narrow"/>
                <w:sz w:val="19"/>
                <w:szCs w:val="19"/>
              </w:rPr>
              <w:t xml:space="preserve"> </w:t>
            </w:r>
          </w:p>
        </w:tc>
      </w:tr>
    </w:tbl>
    <w:p w:rsidR="00A2228C" w:rsidRDefault="00A2228C" w:rsidP="00A2228C">
      <w:pPr>
        <w:rPr>
          <w:rFonts w:cs="Arial"/>
          <w:b/>
        </w:rPr>
      </w:pPr>
    </w:p>
    <w:p w:rsidR="00A2228C" w:rsidRPr="00D826FF" w:rsidRDefault="00A2228C" w:rsidP="00A2228C">
      <w:pPr>
        <w:rPr>
          <w:rFonts w:cs="Arial"/>
          <w:b/>
        </w:rPr>
      </w:pPr>
    </w:p>
    <w:p w:rsidR="00A2228C" w:rsidRDefault="00A2228C" w:rsidP="00A2228C">
      <w:pPr>
        <w:rPr>
          <w:rFonts w:cs="Arial"/>
        </w:rPr>
      </w:pPr>
      <w:r>
        <w:rPr>
          <w:rFonts w:cs="Arial"/>
        </w:rPr>
        <w:t>7</w:t>
      </w:r>
      <w:r w:rsidRPr="007504D6">
        <w:rPr>
          <w:rFonts w:cs="Arial"/>
        </w:rPr>
        <w:t xml:space="preserve">. </w:t>
      </w:r>
      <w:r>
        <w:rPr>
          <w:rFonts w:cs="Arial"/>
        </w:rPr>
        <w:t xml:space="preserve">(Compréhension implicite) </w:t>
      </w:r>
      <w:r w:rsidRPr="007504D6">
        <w:rPr>
          <w:rFonts w:cs="Arial"/>
        </w:rPr>
        <w:t xml:space="preserve">L’expression </w:t>
      </w:r>
      <w:r w:rsidRPr="007504D6">
        <w:rPr>
          <w:rFonts w:cs="Arial"/>
          <w:i/>
        </w:rPr>
        <w:t>Ne plus savoir où donner de la tête</w:t>
      </w:r>
      <w:r w:rsidRPr="007504D6">
        <w:rPr>
          <w:rFonts w:cs="Arial"/>
        </w:rPr>
        <w:t xml:space="preserve"> signifie </w:t>
      </w:r>
      <w:r w:rsidRPr="007504D6">
        <w:rPr>
          <w:rFonts w:cs="Arial"/>
          <w:i/>
        </w:rPr>
        <w:t>être très occupé, débordé, surmené</w:t>
      </w:r>
      <w:r w:rsidRPr="007504D6">
        <w:rPr>
          <w:rFonts w:cs="Arial"/>
        </w:rPr>
        <w:t>.  Dans le texte, l’auteur utilise plutôt l’expression «Ne plus savoir où donner … du nez!» Qu’est-ce que cela signifie?</w:t>
      </w:r>
    </w:p>
    <w:p w:rsidR="00A2228C" w:rsidRPr="007504D6" w:rsidRDefault="00A2228C" w:rsidP="00A2228C">
      <w:pPr>
        <w:rPr>
          <w:rFonts w:cs="Arial"/>
        </w:rPr>
      </w:pPr>
    </w:p>
    <w:p w:rsidR="00A2228C" w:rsidRDefault="00A2228C" w:rsidP="00A2228C">
      <w:pPr>
        <w:rPr>
          <w:rFonts w:cs="Arial"/>
          <w:b/>
        </w:rPr>
      </w:pPr>
      <w:r w:rsidRPr="00D826FF">
        <w:rPr>
          <w:rFonts w:cs="Arial"/>
          <w:b/>
        </w:rPr>
        <w:t xml:space="preserve">Cela signifie qu’il y a plusieurs odeurs de fleurs en même temps. Le nez n’arrive plus à les distinguer. Le nez </w:t>
      </w:r>
      <w:r>
        <w:rPr>
          <w:rFonts w:cs="Arial"/>
          <w:b/>
        </w:rPr>
        <w:t xml:space="preserve">du père de </w:t>
      </w:r>
      <w:proofErr w:type="spellStart"/>
      <w:r>
        <w:rPr>
          <w:rFonts w:cs="Arial"/>
          <w:b/>
        </w:rPr>
        <w:t>Lévénès</w:t>
      </w:r>
      <w:proofErr w:type="spellEnd"/>
      <w:r>
        <w:rPr>
          <w:rFonts w:cs="Arial"/>
          <w:b/>
        </w:rPr>
        <w:t xml:space="preserve"> </w:t>
      </w:r>
      <w:r w:rsidRPr="00D826FF">
        <w:rPr>
          <w:rFonts w:cs="Arial"/>
          <w:b/>
        </w:rPr>
        <w:t>n’arrive plus à en distinguer une seule.</w:t>
      </w:r>
    </w:p>
    <w:p w:rsidR="00A2228C" w:rsidRDefault="00A2228C" w:rsidP="00A2228C">
      <w:pPr>
        <w:rPr>
          <w:rFonts w:cs="Arial"/>
          <w:b/>
        </w:rPr>
      </w:pPr>
    </w:p>
    <w:tbl>
      <w:tblPr>
        <w:tblStyle w:val="Grilledutableau"/>
        <w:tblW w:w="6946" w:type="dxa"/>
        <w:tblInd w:w="108" w:type="dxa"/>
        <w:shd w:val="clear" w:color="auto" w:fill="A6A6A6" w:themeFill="background1" w:themeFillShade="A6"/>
        <w:tblLook w:val="04A0" w:firstRow="1" w:lastRow="0" w:firstColumn="1" w:lastColumn="0" w:noHBand="0" w:noVBand="1"/>
      </w:tblPr>
      <w:tblGrid>
        <w:gridCol w:w="2315"/>
        <w:gridCol w:w="2315"/>
        <w:gridCol w:w="2316"/>
      </w:tblGrid>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E97385">
              <w:rPr>
                <w:rFonts w:ascii="Arial Narrow" w:hAnsi="Arial Narrow"/>
                <w:sz w:val="18"/>
                <w:szCs w:val="16"/>
              </w:rPr>
              <w:t>2</w:t>
            </w:r>
          </w:p>
        </w:tc>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1</w:t>
            </w:r>
          </w:p>
        </w:tc>
        <w:tc>
          <w:tcPr>
            <w:tcW w:w="2316"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0</w:t>
            </w:r>
          </w:p>
        </w:tc>
      </w:tr>
      <w:tr w:rsidR="00A2228C" w:rsidRPr="00264458" w:rsidTr="00781E7F">
        <w:trPr>
          <w:trHeight w:val="240"/>
        </w:trPr>
        <w:tc>
          <w:tcPr>
            <w:tcW w:w="2315"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sidRPr="00F05466">
              <w:rPr>
                <w:rFonts w:ascii="Arial Narrow" w:hAnsi="Arial Narrow"/>
                <w:sz w:val="19"/>
                <w:szCs w:val="19"/>
              </w:rPr>
              <w:t>Fournit une réponse appropriée</w:t>
            </w:r>
          </w:p>
        </w:tc>
        <w:tc>
          <w:tcPr>
            <w:tcW w:w="2315"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F05466">
              <w:rPr>
                <w:rFonts w:ascii="Arial Narrow" w:hAnsi="Arial Narrow"/>
                <w:sz w:val="19"/>
                <w:szCs w:val="19"/>
              </w:rPr>
              <w:t xml:space="preserve">Fournit une réponse </w:t>
            </w:r>
            <w:r>
              <w:rPr>
                <w:rFonts w:ascii="Arial Narrow" w:hAnsi="Arial Narrow"/>
                <w:sz w:val="19"/>
                <w:szCs w:val="19"/>
              </w:rPr>
              <w:t>appropriée,</w:t>
            </w:r>
            <w:r w:rsidRPr="00F05466">
              <w:rPr>
                <w:rFonts w:ascii="Arial Narrow" w:hAnsi="Arial Narrow"/>
                <w:sz w:val="19"/>
                <w:szCs w:val="19"/>
              </w:rPr>
              <w:t xml:space="preserve"> mais incomplète</w:t>
            </w:r>
          </w:p>
        </w:tc>
        <w:tc>
          <w:tcPr>
            <w:tcW w:w="2316" w:type="dxa"/>
            <w:shd w:val="clear" w:color="auto" w:fill="A6A6A6" w:themeFill="background1" w:themeFillShade="A6"/>
            <w:vAlign w:val="center"/>
          </w:tcPr>
          <w:p w:rsidR="00A2228C" w:rsidRDefault="00A2228C" w:rsidP="00DD0FF8">
            <w:pPr>
              <w:jc w:val="center"/>
              <w:rPr>
                <w:rFonts w:ascii="Arial Narrow" w:hAnsi="Arial Narrow"/>
                <w:sz w:val="18"/>
                <w:szCs w:val="16"/>
              </w:rPr>
            </w:pPr>
            <w:r w:rsidRPr="002F30B9">
              <w:rPr>
                <w:rFonts w:ascii="Arial Narrow" w:hAnsi="Arial Narrow"/>
                <w:sz w:val="19"/>
                <w:szCs w:val="19"/>
              </w:rPr>
              <w:t>Fournit une réponse inappropriée</w:t>
            </w:r>
          </w:p>
        </w:tc>
      </w:tr>
    </w:tbl>
    <w:p w:rsidR="00A2228C" w:rsidRDefault="00A2228C" w:rsidP="00A2228C">
      <w:pPr>
        <w:rPr>
          <w:rFonts w:cs="Arial"/>
        </w:rPr>
      </w:pPr>
    </w:p>
    <w:p w:rsidR="00A2228C" w:rsidRPr="007504D6" w:rsidRDefault="00A2228C" w:rsidP="00A2228C">
      <w:pPr>
        <w:jc w:val="right"/>
        <w:rPr>
          <w:rFonts w:cs="Arial"/>
        </w:rPr>
      </w:pPr>
    </w:p>
    <w:p w:rsidR="00A2228C" w:rsidRDefault="00A2228C" w:rsidP="00A2228C">
      <w:pPr>
        <w:rPr>
          <w:rFonts w:cs="Arial"/>
        </w:rPr>
      </w:pPr>
      <w:r>
        <w:rPr>
          <w:rFonts w:cs="Arial"/>
        </w:rPr>
        <w:t>8</w:t>
      </w:r>
      <w:r w:rsidRPr="007504D6">
        <w:rPr>
          <w:rFonts w:cs="Arial"/>
        </w:rPr>
        <w:t xml:space="preserve">. </w:t>
      </w:r>
      <w:r>
        <w:rPr>
          <w:rFonts w:cs="Arial"/>
        </w:rPr>
        <w:t xml:space="preserve">(Interprétation) </w:t>
      </w:r>
      <w:r w:rsidRPr="007504D6">
        <w:rPr>
          <w:rFonts w:cs="Arial"/>
        </w:rPr>
        <w:t xml:space="preserve">À la suite de son mariage avec le prince, pourquoi </w:t>
      </w:r>
      <w:proofErr w:type="spellStart"/>
      <w:r w:rsidRPr="007504D6">
        <w:rPr>
          <w:rFonts w:cs="Arial"/>
        </w:rPr>
        <w:t>Lévénès</w:t>
      </w:r>
      <w:proofErr w:type="spellEnd"/>
      <w:r w:rsidRPr="007504D6">
        <w:rPr>
          <w:rFonts w:cs="Arial"/>
        </w:rPr>
        <w:t xml:space="preserve"> décide-t-elle de donner assez d’argent à ses sœurs pour qu’elles puissent faire</w:t>
      </w:r>
      <w:r w:rsidR="006F08EF">
        <w:rPr>
          <w:rFonts w:cs="Arial"/>
        </w:rPr>
        <w:t xml:space="preserve"> à leur tour</w:t>
      </w:r>
      <w:r w:rsidRPr="007504D6">
        <w:rPr>
          <w:rFonts w:cs="Arial"/>
        </w:rPr>
        <w:t xml:space="preserve"> de beaux mariages?</w:t>
      </w:r>
      <w:r>
        <w:rPr>
          <w:rFonts w:cs="Arial"/>
        </w:rPr>
        <w:t xml:space="preserve"> Justifie ta réponse en faisant un lien avec le texte.</w:t>
      </w:r>
    </w:p>
    <w:p w:rsidR="00A2228C" w:rsidRPr="007504D6" w:rsidRDefault="00A2228C" w:rsidP="00A2228C">
      <w:pPr>
        <w:rPr>
          <w:rFonts w:cs="Arial"/>
        </w:rPr>
      </w:pPr>
    </w:p>
    <w:p w:rsidR="00A2228C" w:rsidRDefault="00A2228C" w:rsidP="00A2228C">
      <w:pPr>
        <w:rPr>
          <w:rFonts w:cs="Arial"/>
          <w:b/>
        </w:rPr>
      </w:pPr>
      <w:r>
        <w:rPr>
          <w:rFonts w:cs="Arial"/>
          <w:b/>
        </w:rPr>
        <w:t>Parce qu’elle est gentille OU P</w:t>
      </w:r>
      <w:r w:rsidRPr="00D826FF">
        <w:rPr>
          <w:rFonts w:cs="Arial"/>
          <w:b/>
        </w:rPr>
        <w:t>arce que pour elle la famille est importante</w:t>
      </w:r>
      <w:r>
        <w:rPr>
          <w:rFonts w:cs="Arial"/>
          <w:b/>
        </w:rPr>
        <w:t> : Elle a déjà accepté de se marier pour sauver son père</w:t>
      </w:r>
      <w:r w:rsidRPr="00D826FF">
        <w:rPr>
          <w:rFonts w:cs="Arial"/>
          <w:b/>
        </w:rPr>
        <w:t>.</w:t>
      </w:r>
    </w:p>
    <w:p w:rsidR="00A2228C" w:rsidRDefault="00A2228C" w:rsidP="00A2228C">
      <w:pPr>
        <w:rPr>
          <w:rFonts w:cs="Arial"/>
          <w:b/>
        </w:rPr>
      </w:pPr>
    </w:p>
    <w:tbl>
      <w:tblPr>
        <w:tblStyle w:val="Grilledutableau"/>
        <w:tblW w:w="8748" w:type="dxa"/>
        <w:tblInd w:w="108" w:type="dxa"/>
        <w:shd w:val="clear" w:color="auto" w:fill="A6A6A6" w:themeFill="background1" w:themeFillShade="A6"/>
        <w:tblLook w:val="04A0" w:firstRow="1" w:lastRow="0" w:firstColumn="1" w:lastColumn="0" w:noHBand="0" w:noVBand="1"/>
      </w:tblPr>
      <w:tblGrid>
        <w:gridCol w:w="2953"/>
        <w:gridCol w:w="2764"/>
        <w:gridCol w:w="3031"/>
      </w:tblGrid>
      <w:tr w:rsidR="00A2228C" w:rsidRPr="00A31DF4" w:rsidTr="00781E7F">
        <w:trPr>
          <w:trHeight w:val="240"/>
        </w:trPr>
        <w:tc>
          <w:tcPr>
            <w:tcW w:w="2953"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sidRPr="00A31DF4">
              <w:rPr>
                <w:rFonts w:ascii="Arial Narrow" w:hAnsi="Arial Narrow"/>
                <w:sz w:val="18"/>
                <w:szCs w:val="16"/>
              </w:rPr>
              <w:t>2</w:t>
            </w:r>
          </w:p>
        </w:tc>
        <w:tc>
          <w:tcPr>
            <w:tcW w:w="2764"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Pr>
                <w:rFonts w:ascii="Arial Narrow" w:hAnsi="Arial Narrow"/>
                <w:sz w:val="18"/>
                <w:szCs w:val="16"/>
              </w:rPr>
              <w:t>1</w:t>
            </w:r>
          </w:p>
        </w:tc>
        <w:tc>
          <w:tcPr>
            <w:tcW w:w="3031"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sidRPr="00A31DF4">
              <w:rPr>
                <w:rFonts w:ascii="Arial Narrow" w:hAnsi="Arial Narrow"/>
                <w:sz w:val="18"/>
                <w:szCs w:val="16"/>
              </w:rPr>
              <w:t>0</w:t>
            </w:r>
          </w:p>
        </w:tc>
      </w:tr>
      <w:tr w:rsidR="00A2228C" w:rsidRPr="00264458" w:rsidTr="00781E7F">
        <w:trPr>
          <w:trHeight w:val="240"/>
        </w:trPr>
        <w:tc>
          <w:tcPr>
            <w:tcW w:w="2953" w:type="dxa"/>
            <w:shd w:val="clear" w:color="auto" w:fill="A6A6A6" w:themeFill="background1" w:themeFillShade="A6"/>
            <w:vAlign w:val="center"/>
          </w:tcPr>
          <w:p w:rsidR="00A2228C" w:rsidRPr="00A31DF4" w:rsidRDefault="00A2228C" w:rsidP="00DD0FF8">
            <w:pPr>
              <w:rPr>
                <w:rFonts w:ascii="Arial Narrow" w:hAnsi="Arial Narrow"/>
                <w:sz w:val="19"/>
                <w:szCs w:val="19"/>
              </w:rPr>
            </w:pPr>
            <w:r w:rsidRPr="00A31DF4">
              <w:rPr>
                <w:rFonts w:ascii="Arial Narrow" w:hAnsi="Arial Narrow"/>
                <w:sz w:val="19"/>
                <w:szCs w:val="19"/>
              </w:rPr>
              <w:t>Fournit une réponse adéquate appuyée sur un élément pertinent du texte.</w:t>
            </w:r>
          </w:p>
        </w:tc>
        <w:tc>
          <w:tcPr>
            <w:tcW w:w="2764" w:type="dxa"/>
            <w:shd w:val="clear" w:color="auto" w:fill="A6A6A6" w:themeFill="background1" w:themeFillShade="A6"/>
            <w:vAlign w:val="center"/>
          </w:tcPr>
          <w:p w:rsidR="00A2228C" w:rsidRPr="00A31DF4" w:rsidRDefault="00A2228C" w:rsidP="00DD0FF8">
            <w:pPr>
              <w:rPr>
                <w:rFonts w:ascii="Arial Narrow" w:hAnsi="Arial Narrow"/>
                <w:sz w:val="19"/>
                <w:szCs w:val="19"/>
              </w:rPr>
            </w:pPr>
            <w:r>
              <w:rPr>
                <w:rFonts w:ascii="Arial Narrow" w:hAnsi="Arial Narrow"/>
                <w:sz w:val="19"/>
                <w:szCs w:val="19"/>
              </w:rPr>
              <w:t>Fournit une réponse adéquate imprécise ou non appuyée sur un élément pertinent du texte.</w:t>
            </w:r>
          </w:p>
        </w:tc>
        <w:tc>
          <w:tcPr>
            <w:tcW w:w="3031" w:type="dxa"/>
            <w:shd w:val="clear" w:color="auto" w:fill="A6A6A6" w:themeFill="background1" w:themeFillShade="A6"/>
            <w:vAlign w:val="center"/>
          </w:tcPr>
          <w:p w:rsidR="00A2228C" w:rsidRPr="002F30B9" w:rsidRDefault="00A2228C" w:rsidP="00DD0FF8">
            <w:pPr>
              <w:rPr>
                <w:rFonts w:ascii="Arial Narrow" w:hAnsi="Arial Narrow"/>
                <w:sz w:val="19"/>
                <w:szCs w:val="19"/>
              </w:rPr>
            </w:pPr>
            <w:r w:rsidRPr="00A31DF4">
              <w:rPr>
                <w:rFonts w:ascii="Arial Narrow" w:hAnsi="Arial Narrow"/>
                <w:sz w:val="19"/>
                <w:szCs w:val="19"/>
              </w:rPr>
              <w:t>Fournit une réponse inappropriée, injustifiée ou  dont la justification ne s’appuie pas sur un élément pertinent du texte.</w:t>
            </w:r>
          </w:p>
        </w:tc>
      </w:tr>
    </w:tbl>
    <w:p w:rsidR="00A2228C" w:rsidRPr="00D826FF" w:rsidRDefault="00A2228C" w:rsidP="00A2228C">
      <w:pPr>
        <w:rPr>
          <w:rFonts w:cs="Arial"/>
          <w:b/>
        </w:rPr>
      </w:pPr>
    </w:p>
    <w:p w:rsidR="00A2228C" w:rsidRPr="007504D6" w:rsidRDefault="00A2228C" w:rsidP="00A2228C">
      <w:pPr>
        <w:rPr>
          <w:rFonts w:cs="Arial"/>
        </w:rPr>
      </w:pPr>
    </w:p>
    <w:p w:rsidR="00A2228C" w:rsidRDefault="00A2228C" w:rsidP="00A2228C">
      <w:pPr>
        <w:rPr>
          <w:rFonts w:cs="Arial"/>
        </w:rPr>
      </w:pPr>
      <w:r>
        <w:rPr>
          <w:rFonts w:cs="Arial"/>
        </w:rPr>
        <w:lastRenderedPageBreak/>
        <w:t>9</w:t>
      </w:r>
      <w:r w:rsidRPr="007504D6">
        <w:rPr>
          <w:rFonts w:cs="Arial"/>
        </w:rPr>
        <w:t xml:space="preserve">. </w:t>
      </w:r>
      <w:r>
        <w:rPr>
          <w:rFonts w:cs="Arial"/>
        </w:rPr>
        <w:t>(I</w:t>
      </w:r>
      <w:r w:rsidRPr="007504D6">
        <w:rPr>
          <w:rFonts w:cs="Arial"/>
        </w:rPr>
        <w:t xml:space="preserve">nterprétation)  Pourquoi l’homme à la marmite ne se présente-t-il pas à </w:t>
      </w:r>
      <w:proofErr w:type="spellStart"/>
      <w:r w:rsidRPr="007504D6">
        <w:rPr>
          <w:rFonts w:cs="Arial"/>
        </w:rPr>
        <w:t>Lévénès</w:t>
      </w:r>
      <w:proofErr w:type="spellEnd"/>
      <w:r w:rsidRPr="007504D6">
        <w:rPr>
          <w:rFonts w:cs="Arial"/>
        </w:rPr>
        <w:t xml:space="preserve"> dès son arrivée au château?</w:t>
      </w:r>
      <w:r>
        <w:rPr>
          <w:rFonts w:cs="Arial"/>
        </w:rPr>
        <w:t xml:space="preserve"> Justifie ta réponse en faisant un lien avec le texte.</w:t>
      </w:r>
    </w:p>
    <w:p w:rsidR="00A2228C" w:rsidRPr="007504D6" w:rsidRDefault="00A2228C" w:rsidP="00A2228C">
      <w:pPr>
        <w:rPr>
          <w:rFonts w:cs="Arial"/>
        </w:rPr>
      </w:pPr>
    </w:p>
    <w:p w:rsidR="00A2228C" w:rsidRPr="00D826FF" w:rsidRDefault="00A2228C" w:rsidP="00A2228C">
      <w:pPr>
        <w:rPr>
          <w:rFonts w:cs="Arial"/>
          <w:b/>
        </w:rPr>
      </w:pPr>
      <w:r w:rsidRPr="00D826FF">
        <w:rPr>
          <w:rFonts w:cs="Arial"/>
          <w:b/>
        </w:rPr>
        <w:t>Pour lui laisser le temps de s’habituer à son nouvel environnement, le château;</w:t>
      </w:r>
    </w:p>
    <w:p w:rsidR="00A2228C" w:rsidRPr="00D826FF" w:rsidRDefault="00A2228C" w:rsidP="00A2228C">
      <w:pPr>
        <w:rPr>
          <w:rFonts w:cs="Arial"/>
          <w:b/>
        </w:rPr>
      </w:pPr>
      <w:r w:rsidRPr="00D826FF">
        <w:rPr>
          <w:rFonts w:cs="Arial"/>
          <w:b/>
        </w:rPr>
        <w:t>Pour lui laisser le temps de s’ennuyer, d’avoir envie de compagnie;</w:t>
      </w:r>
    </w:p>
    <w:p w:rsidR="00A2228C" w:rsidRDefault="00A2228C" w:rsidP="00A2228C">
      <w:pPr>
        <w:rPr>
          <w:rFonts w:cs="Arial"/>
          <w:b/>
        </w:rPr>
      </w:pPr>
      <w:r w:rsidRPr="00D826FF">
        <w:rPr>
          <w:rFonts w:cs="Arial"/>
          <w:b/>
        </w:rPr>
        <w:t>À cause de sa laideur, pour ne pas lui faire peur.</w:t>
      </w:r>
    </w:p>
    <w:p w:rsidR="00A2228C" w:rsidRDefault="00A2228C" w:rsidP="00A2228C">
      <w:pPr>
        <w:rPr>
          <w:rFonts w:cs="Arial"/>
          <w:b/>
        </w:rPr>
      </w:pPr>
      <w:r>
        <w:rPr>
          <w:rFonts w:cs="Arial"/>
          <w:b/>
        </w:rPr>
        <w:t>Parce qu’il est occupé à prendre soin de ses fleurs.</w:t>
      </w:r>
    </w:p>
    <w:p w:rsidR="00A2228C" w:rsidRDefault="00A2228C" w:rsidP="00A2228C">
      <w:pPr>
        <w:rPr>
          <w:rFonts w:cs="Arial"/>
          <w:b/>
        </w:rPr>
      </w:pPr>
    </w:p>
    <w:p w:rsidR="00A2228C" w:rsidRDefault="00A2228C" w:rsidP="00A2228C">
      <w:pPr>
        <w:rPr>
          <w:rFonts w:cs="Arial"/>
          <w:b/>
        </w:rPr>
      </w:pPr>
      <w:r>
        <w:rPr>
          <w:rFonts w:cs="Arial"/>
          <w:b/>
        </w:rPr>
        <w:t>Toute autre réponse jugée pertinente qui peut être validée par une référence au texte.</w:t>
      </w:r>
    </w:p>
    <w:p w:rsidR="00A2228C" w:rsidRDefault="00A2228C" w:rsidP="00A2228C">
      <w:pPr>
        <w:rPr>
          <w:rFonts w:cs="Arial"/>
          <w:b/>
        </w:rPr>
      </w:pPr>
    </w:p>
    <w:tbl>
      <w:tblPr>
        <w:tblStyle w:val="Grilledutableau"/>
        <w:tblW w:w="8748" w:type="dxa"/>
        <w:tblInd w:w="108" w:type="dxa"/>
        <w:shd w:val="clear" w:color="auto" w:fill="A6A6A6" w:themeFill="background1" w:themeFillShade="A6"/>
        <w:tblLook w:val="04A0" w:firstRow="1" w:lastRow="0" w:firstColumn="1" w:lastColumn="0" w:noHBand="0" w:noVBand="1"/>
      </w:tblPr>
      <w:tblGrid>
        <w:gridCol w:w="2953"/>
        <w:gridCol w:w="2764"/>
        <w:gridCol w:w="3031"/>
      </w:tblGrid>
      <w:tr w:rsidR="00A2228C" w:rsidRPr="00A31DF4" w:rsidTr="00781E7F">
        <w:trPr>
          <w:trHeight w:val="240"/>
        </w:trPr>
        <w:tc>
          <w:tcPr>
            <w:tcW w:w="2953"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Pr>
                <w:rFonts w:ascii="Arial Narrow" w:hAnsi="Arial Narrow"/>
                <w:sz w:val="18"/>
                <w:szCs w:val="16"/>
              </w:rPr>
              <w:t>3</w:t>
            </w:r>
          </w:p>
        </w:tc>
        <w:tc>
          <w:tcPr>
            <w:tcW w:w="2764" w:type="dxa"/>
            <w:shd w:val="clear" w:color="auto" w:fill="A6A6A6" w:themeFill="background1" w:themeFillShade="A6"/>
            <w:vAlign w:val="center"/>
          </w:tcPr>
          <w:p w:rsidR="00A2228C" w:rsidRPr="0000163F" w:rsidRDefault="00A2228C" w:rsidP="00DD0FF8">
            <w:pPr>
              <w:jc w:val="center"/>
              <w:rPr>
                <w:rFonts w:ascii="Arial Narrow" w:hAnsi="Arial Narrow"/>
                <w:sz w:val="18"/>
                <w:szCs w:val="16"/>
                <w:highlight w:val="yellow"/>
              </w:rPr>
            </w:pPr>
            <w:r w:rsidRPr="00424932">
              <w:rPr>
                <w:rFonts w:ascii="Arial Narrow" w:hAnsi="Arial Narrow"/>
                <w:sz w:val="18"/>
                <w:szCs w:val="16"/>
              </w:rPr>
              <w:t>2</w:t>
            </w:r>
          </w:p>
        </w:tc>
        <w:tc>
          <w:tcPr>
            <w:tcW w:w="3031"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sidRPr="00A31DF4">
              <w:rPr>
                <w:rFonts w:ascii="Arial Narrow" w:hAnsi="Arial Narrow"/>
                <w:sz w:val="18"/>
                <w:szCs w:val="16"/>
              </w:rPr>
              <w:t>0</w:t>
            </w:r>
          </w:p>
        </w:tc>
      </w:tr>
      <w:tr w:rsidR="00A2228C" w:rsidRPr="00264458" w:rsidTr="00781E7F">
        <w:trPr>
          <w:trHeight w:val="240"/>
        </w:trPr>
        <w:tc>
          <w:tcPr>
            <w:tcW w:w="2953" w:type="dxa"/>
            <w:shd w:val="clear" w:color="auto" w:fill="A6A6A6" w:themeFill="background1" w:themeFillShade="A6"/>
            <w:vAlign w:val="center"/>
          </w:tcPr>
          <w:p w:rsidR="00A2228C" w:rsidRPr="00A31DF4" w:rsidRDefault="00A2228C" w:rsidP="00DD0FF8">
            <w:pPr>
              <w:rPr>
                <w:rFonts w:ascii="Arial Narrow" w:hAnsi="Arial Narrow"/>
                <w:sz w:val="19"/>
                <w:szCs w:val="19"/>
              </w:rPr>
            </w:pPr>
            <w:r w:rsidRPr="00A31DF4">
              <w:rPr>
                <w:rFonts w:ascii="Arial Narrow" w:hAnsi="Arial Narrow"/>
                <w:sz w:val="19"/>
                <w:szCs w:val="19"/>
              </w:rPr>
              <w:t>Fournit une réponse adéquate appuyée sur un élément pertinent du texte.</w:t>
            </w:r>
          </w:p>
        </w:tc>
        <w:tc>
          <w:tcPr>
            <w:tcW w:w="2764" w:type="dxa"/>
            <w:shd w:val="clear" w:color="auto" w:fill="A6A6A6" w:themeFill="background1" w:themeFillShade="A6"/>
          </w:tcPr>
          <w:p w:rsidR="00A2228C" w:rsidRPr="0000163F" w:rsidRDefault="00A2228C" w:rsidP="00DD0FF8">
            <w:pPr>
              <w:rPr>
                <w:rFonts w:ascii="Arial Narrow" w:hAnsi="Arial Narrow"/>
                <w:sz w:val="19"/>
                <w:szCs w:val="19"/>
                <w:highlight w:val="yellow"/>
              </w:rPr>
            </w:pPr>
            <w:r>
              <w:rPr>
                <w:rFonts w:ascii="Arial Narrow" w:hAnsi="Arial Narrow"/>
                <w:sz w:val="19"/>
                <w:szCs w:val="19"/>
              </w:rPr>
              <w:t>Fournit une réponse adéquate imprécise ou non appuyée sur un élément pertinent du texte.</w:t>
            </w:r>
          </w:p>
        </w:tc>
        <w:tc>
          <w:tcPr>
            <w:tcW w:w="3031" w:type="dxa"/>
            <w:shd w:val="clear" w:color="auto" w:fill="A6A6A6" w:themeFill="background1" w:themeFillShade="A6"/>
            <w:vAlign w:val="center"/>
          </w:tcPr>
          <w:p w:rsidR="00A2228C" w:rsidRPr="002F30B9" w:rsidRDefault="00A2228C" w:rsidP="00DD0FF8">
            <w:pPr>
              <w:rPr>
                <w:rFonts w:ascii="Arial Narrow" w:hAnsi="Arial Narrow"/>
                <w:sz w:val="19"/>
                <w:szCs w:val="19"/>
              </w:rPr>
            </w:pPr>
            <w:r w:rsidRPr="00A31DF4">
              <w:rPr>
                <w:rFonts w:ascii="Arial Narrow" w:hAnsi="Arial Narrow"/>
                <w:sz w:val="19"/>
                <w:szCs w:val="19"/>
              </w:rPr>
              <w:t>Fournit une réponse inappropriée, injustifiée ou  dont la justification ne s’appuie pas sur un élément pertinent du texte.</w:t>
            </w:r>
          </w:p>
        </w:tc>
      </w:tr>
    </w:tbl>
    <w:p w:rsidR="00A2228C" w:rsidRPr="00D826FF" w:rsidRDefault="00A2228C" w:rsidP="00A2228C">
      <w:pPr>
        <w:rPr>
          <w:rFonts w:cs="Arial"/>
          <w:b/>
        </w:rPr>
      </w:pPr>
    </w:p>
    <w:p w:rsidR="00A2228C" w:rsidRPr="007504D6" w:rsidRDefault="00A2228C" w:rsidP="00A2228C">
      <w:pPr>
        <w:rPr>
          <w:rFonts w:cs="Arial"/>
        </w:rPr>
      </w:pPr>
    </w:p>
    <w:p w:rsidR="00A2228C" w:rsidRDefault="00A2228C" w:rsidP="00A2228C">
      <w:pPr>
        <w:rPr>
          <w:rFonts w:cs="Arial"/>
        </w:rPr>
      </w:pPr>
      <w:r w:rsidRPr="007504D6">
        <w:rPr>
          <w:rFonts w:cs="Arial"/>
        </w:rPr>
        <w:t>10</w:t>
      </w:r>
      <w:r>
        <w:rPr>
          <w:rFonts w:cs="Arial"/>
        </w:rPr>
        <w:t>. (Réaction</w:t>
      </w:r>
      <w:r w:rsidRPr="007504D6">
        <w:rPr>
          <w:rFonts w:cs="Arial"/>
        </w:rPr>
        <w:t>) À la place du père, aurais-tu accepté d’aller cueillir des fleurs dans le jardin du voisin? Justifie ta réponse.</w:t>
      </w:r>
    </w:p>
    <w:p w:rsidR="00A2228C" w:rsidRDefault="00A2228C" w:rsidP="00A2228C">
      <w:pPr>
        <w:rPr>
          <w:rFonts w:cs="Arial"/>
        </w:rPr>
      </w:pPr>
    </w:p>
    <w:p w:rsidR="00A2228C" w:rsidRPr="00D826FF" w:rsidRDefault="00A2228C" w:rsidP="00A2228C">
      <w:pPr>
        <w:rPr>
          <w:rFonts w:cs="Arial"/>
          <w:b/>
        </w:rPr>
      </w:pPr>
      <w:r>
        <w:rPr>
          <w:rFonts w:cs="Arial"/>
          <w:b/>
        </w:rPr>
        <w:t>Exemples de réponse</w:t>
      </w:r>
      <w:r w:rsidRPr="00D826FF">
        <w:rPr>
          <w:rFonts w:cs="Arial"/>
          <w:b/>
        </w:rPr>
        <w:t> :</w:t>
      </w:r>
    </w:p>
    <w:p w:rsidR="00A2228C" w:rsidRPr="00D826FF" w:rsidRDefault="00A2228C" w:rsidP="00A2228C">
      <w:pPr>
        <w:rPr>
          <w:rFonts w:cs="Arial"/>
          <w:b/>
        </w:rPr>
      </w:pPr>
      <w:r w:rsidRPr="00D826FF">
        <w:rPr>
          <w:rFonts w:cs="Arial"/>
          <w:b/>
        </w:rPr>
        <w:t xml:space="preserve">Oui, </w:t>
      </w:r>
      <w:r>
        <w:rPr>
          <w:rFonts w:cs="Arial"/>
          <w:b/>
        </w:rPr>
        <w:t>parce que moi aussi j’aurais voulu faire</w:t>
      </w:r>
      <w:r w:rsidRPr="00D826FF">
        <w:rPr>
          <w:rFonts w:cs="Arial"/>
          <w:b/>
        </w:rPr>
        <w:t xml:space="preserve"> plaisir à mes filles.</w:t>
      </w:r>
    </w:p>
    <w:p w:rsidR="00A2228C" w:rsidRDefault="00A2228C" w:rsidP="00A2228C">
      <w:pPr>
        <w:rPr>
          <w:rFonts w:cs="Arial"/>
          <w:b/>
        </w:rPr>
      </w:pPr>
      <w:r w:rsidRPr="00D826FF">
        <w:rPr>
          <w:rFonts w:cs="Arial"/>
          <w:b/>
        </w:rPr>
        <w:t>Non, parce que je sais que je n’ai pas le droit d’aller sans permission chez les gens ni de prendre ce qui ne m’appartient pas.</w:t>
      </w:r>
    </w:p>
    <w:p w:rsidR="00A2228C" w:rsidRDefault="00A2228C" w:rsidP="00A2228C">
      <w:pPr>
        <w:rPr>
          <w:rFonts w:cs="Arial"/>
          <w:b/>
        </w:rPr>
      </w:pPr>
    </w:p>
    <w:tbl>
      <w:tblPr>
        <w:tblStyle w:val="Grilledutableau"/>
        <w:tblW w:w="7655" w:type="dxa"/>
        <w:tblInd w:w="108" w:type="dxa"/>
        <w:shd w:val="clear" w:color="auto" w:fill="A6A6A6" w:themeFill="background1" w:themeFillShade="A6"/>
        <w:tblLook w:val="04A0" w:firstRow="1" w:lastRow="0" w:firstColumn="1" w:lastColumn="0" w:noHBand="0" w:noVBand="1"/>
      </w:tblPr>
      <w:tblGrid>
        <w:gridCol w:w="3827"/>
        <w:gridCol w:w="3828"/>
      </w:tblGrid>
      <w:tr w:rsidR="00A2228C" w:rsidRPr="00A31DF4" w:rsidTr="00781E7F">
        <w:trPr>
          <w:trHeight w:val="240"/>
        </w:trPr>
        <w:tc>
          <w:tcPr>
            <w:tcW w:w="3827"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sidRPr="00A31DF4">
              <w:rPr>
                <w:rFonts w:ascii="Arial Narrow" w:hAnsi="Arial Narrow"/>
                <w:sz w:val="18"/>
                <w:szCs w:val="16"/>
              </w:rPr>
              <w:t>2</w:t>
            </w:r>
          </w:p>
        </w:tc>
        <w:tc>
          <w:tcPr>
            <w:tcW w:w="3828"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sidRPr="00A31DF4">
              <w:rPr>
                <w:rFonts w:ascii="Arial Narrow" w:hAnsi="Arial Narrow"/>
                <w:sz w:val="18"/>
                <w:szCs w:val="16"/>
              </w:rPr>
              <w:t>0</w:t>
            </w:r>
          </w:p>
        </w:tc>
      </w:tr>
      <w:tr w:rsidR="00A2228C" w:rsidRPr="00264458" w:rsidTr="00781E7F">
        <w:trPr>
          <w:trHeight w:val="240"/>
        </w:trPr>
        <w:tc>
          <w:tcPr>
            <w:tcW w:w="3827" w:type="dxa"/>
            <w:shd w:val="clear" w:color="auto" w:fill="A6A6A6" w:themeFill="background1" w:themeFillShade="A6"/>
            <w:vAlign w:val="center"/>
          </w:tcPr>
          <w:p w:rsidR="00A2228C" w:rsidRPr="00A31DF4" w:rsidRDefault="00A2228C" w:rsidP="00DD0FF8">
            <w:pPr>
              <w:rPr>
                <w:rFonts w:ascii="Arial Narrow" w:hAnsi="Arial Narrow"/>
                <w:sz w:val="19"/>
                <w:szCs w:val="19"/>
              </w:rPr>
            </w:pPr>
            <w:r>
              <w:rPr>
                <w:rFonts w:ascii="Arial Narrow" w:hAnsi="Arial Narrow"/>
                <w:sz w:val="19"/>
                <w:szCs w:val="19"/>
              </w:rPr>
              <w:t>Justifie sa réaction à l’aide d’éléments du texte, de son expérience personnelle ou d’autres œuvres.</w:t>
            </w:r>
          </w:p>
        </w:tc>
        <w:tc>
          <w:tcPr>
            <w:tcW w:w="3828" w:type="dxa"/>
            <w:shd w:val="clear" w:color="auto" w:fill="A6A6A6" w:themeFill="background1" w:themeFillShade="A6"/>
            <w:vAlign w:val="center"/>
          </w:tcPr>
          <w:p w:rsidR="00A2228C" w:rsidRPr="002F30B9" w:rsidRDefault="00A2228C" w:rsidP="00DD0FF8">
            <w:pPr>
              <w:rPr>
                <w:rFonts w:ascii="Arial Narrow" w:hAnsi="Arial Narrow"/>
                <w:sz w:val="19"/>
                <w:szCs w:val="19"/>
              </w:rPr>
            </w:pPr>
            <w:r>
              <w:rPr>
                <w:rFonts w:ascii="Arial Narrow" w:hAnsi="Arial Narrow"/>
                <w:sz w:val="19"/>
                <w:szCs w:val="19"/>
              </w:rPr>
              <w:t>Justifie sa réaction de façon très sommaire ou ne justifie pas sa réaction.</w:t>
            </w:r>
          </w:p>
        </w:tc>
      </w:tr>
    </w:tbl>
    <w:p w:rsidR="00A2228C" w:rsidRPr="00D826FF" w:rsidRDefault="00A2228C" w:rsidP="00A2228C">
      <w:pPr>
        <w:rPr>
          <w:rFonts w:cs="Arial"/>
          <w:b/>
        </w:rPr>
      </w:pPr>
    </w:p>
    <w:p w:rsidR="00A2228C" w:rsidRPr="007504D6" w:rsidRDefault="00A2228C" w:rsidP="00A2228C">
      <w:pPr>
        <w:jc w:val="right"/>
        <w:rPr>
          <w:rFonts w:cs="Arial"/>
        </w:rPr>
      </w:pPr>
    </w:p>
    <w:p w:rsidR="00A2228C" w:rsidRDefault="00A2228C" w:rsidP="00A2228C">
      <w:pPr>
        <w:rPr>
          <w:rFonts w:cs="Arial"/>
        </w:rPr>
      </w:pPr>
      <w:r w:rsidRPr="007504D6">
        <w:rPr>
          <w:rFonts w:cs="Arial"/>
        </w:rPr>
        <w:t xml:space="preserve">11. </w:t>
      </w:r>
      <w:r>
        <w:rPr>
          <w:rFonts w:cs="Arial"/>
        </w:rPr>
        <w:t>(Réaction</w:t>
      </w:r>
      <w:r w:rsidRPr="007504D6">
        <w:rPr>
          <w:rFonts w:cs="Arial"/>
        </w:rPr>
        <w:t xml:space="preserve">) Comme </w:t>
      </w:r>
      <w:proofErr w:type="spellStart"/>
      <w:r w:rsidRPr="007504D6">
        <w:rPr>
          <w:rFonts w:cs="Arial"/>
        </w:rPr>
        <w:t>Lévénès</w:t>
      </w:r>
      <w:proofErr w:type="spellEnd"/>
      <w:r w:rsidRPr="007504D6">
        <w:rPr>
          <w:rFonts w:cs="Arial"/>
        </w:rPr>
        <w:t>, aurais-tu été capable de suivre toutes les consignes de l’homme à la marmite</w:t>
      </w:r>
      <w:r>
        <w:rPr>
          <w:rFonts w:cs="Arial"/>
        </w:rPr>
        <w:t xml:space="preserve"> pour</w:t>
      </w:r>
      <w:r w:rsidRPr="007504D6">
        <w:rPr>
          <w:rFonts w:cs="Arial"/>
        </w:rPr>
        <w:t xml:space="preserve"> le libérer de son sort? Justifie ta réponse.</w:t>
      </w:r>
    </w:p>
    <w:p w:rsidR="00A2228C" w:rsidRPr="007504D6" w:rsidRDefault="00A2228C" w:rsidP="00A2228C">
      <w:pPr>
        <w:rPr>
          <w:rFonts w:cs="Arial"/>
        </w:rPr>
      </w:pPr>
    </w:p>
    <w:p w:rsidR="00A2228C" w:rsidRPr="00D826FF" w:rsidRDefault="00A2228C" w:rsidP="00A2228C">
      <w:pPr>
        <w:rPr>
          <w:rFonts w:cs="Arial"/>
          <w:b/>
        </w:rPr>
      </w:pPr>
      <w:r w:rsidRPr="00D826FF">
        <w:rPr>
          <w:rFonts w:cs="Arial"/>
          <w:b/>
        </w:rPr>
        <w:t>Exemples de réponse :</w:t>
      </w:r>
    </w:p>
    <w:p w:rsidR="00A2228C" w:rsidRPr="00D826FF" w:rsidRDefault="00A2228C" w:rsidP="00A2228C">
      <w:pPr>
        <w:rPr>
          <w:rFonts w:cs="Arial"/>
          <w:b/>
        </w:rPr>
      </w:pPr>
      <w:r w:rsidRPr="00D826FF">
        <w:rPr>
          <w:rFonts w:cs="Arial"/>
          <w:b/>
        </w:rPr>
        <w:t>Oui, parce que je n’aurais pas voulu qu’il tue mon père.</w:t>
      </w:r>
    </w:p>
    <w:p w:rsidR="00A2228C" w:rsidRPr="00D826FF" w:rsidRDefault="00A2228C" w:rsidP="00A2228C">
      <w:pPr>
        <w:rPr>
          <w:rFonts w:cs="Arial"/>
          <w:b/>
        </w:rPr>
      </w:pPr>
      <w:r w:rsidRPr="00D826FF">
        <w:rPr>
          <w:rFonts w:cs="Arial"/>
          <w:b/>
        </w:rPr>
        <w:t>Oui, parce que je suis courageux, chez moi, c’est moi qui tue les araignées.</w:t>
      </w:r>
    </w:p>
    <w:p w:rsidR="00A2228C" w:rsidRDefault="00A2228C" w:rsidP="00A2228C">
      <w:pPr>
        <w:rPr>
          <w:rFonts w:cs="Arial"/>
          <w:b/>
        </w:rPr>
      </w:pPr>
      <w:r w:rsidRPr="00D826FF">
        <w:rPr>
          <w:rFonts w:cs="Arial"/>
          <w:b/>
        </w:rPr>
        <w:t>Non, parce que j’ai peur des salamandres, parce que je ne pourrais pas tuer un animal.</w:t>
      </w:r>
    </w:p>
    <w:p w:rsidR="00A2228C" w:rsidRDefault="00A2228C" w:rsidP="00A2228C">
      <w:pPr>
        <w:rPr>
          <w:rFonts w:cs="Arial"/>
          <w:b/>
        </w:rPr>
      </w:pPr>
    </w:p>
    <w:p w:rsidR="00A2228C" w:rsidRDefault="00A2228C" w:rsidP="00A2228C">
      <w:pPr>
        <w:rPr>
          <w:rFonts w:cs="Arial"/>
          <w:b/>
        </w:rPr>
      </w:pPr>
      <w:r w:rsidRPr="00424932">
        <w:rPr>
          <w:rFonts w:cs="Arial"/>
          <w:b/>
        </w:rPr>
        <w:t>Accepter toute réponse pertinente bien justifiée à l’aide d’un élément du texte.</w:t>
      </w:r>
    </w:p>
    <w:p w:rsidR="00A2228C" w:rsidRDefault="00A2228C" w:rsidP="00A2228C">
      <w:pPr>
        <w:rPr>
          <w:rFonts w:cs="Arial"/>
          <w:b/>
        </w:rPr>
      </w:pPr>
    </w:p>
    <w:tbl>
      <w:tblPr>
        <w:tblStyle w:val="Grilledutableau"/>
        <w:tblW w:w="7655" w:type="dxa"/>
        <w:tblInd w:w="108" w:type="dxa"/>
        <w:shd w:val="clear" w:color="auto" w:fill="A6A6A6" w:themeFill="background1" w:themeFillShade="A6"/>
        <w:tblLook w:val="04A0" w:firstRow="1" w:lastRow="0" w:firstColumn="1" w:lastColumn="0" w:noHBand="0" w:noVBand="1"/>
      </w:tblPr>
      <w:tblGrid>
        <w:gridCol w:w="3827"/>
        <w:gridCol w:w="3828"/>
      </w:tblGrid>
      <w:tr w:rsidR="00A2228C" w:rsidRPr="00A31DF4" w:rsidTr="00781E7F">
        <w:trPr>
          <w:trHeight w:val="240"/>
        </w:trPr>
        <w:tc>
          <w:tcPr>
            <w:tcW w:w="3827"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sidRPr="00A31DF4">
              <w:rPr>
                <w:rFonts w:ascii="Arial Narrow" w:hAnsi="Arial Narrow"/>
                <w:sz w:val="18"/>
                <w:szCs w:val="16"/>
              </w:rPr>
              <w:t>2</w:t>
            </w:r>
          </w:p>
        </w:tc>
        <w:tc>
          <w:tcPr>
            <w:tcW w:w="3828" w:type="dxa"/>
            <w:shd w:val="clear" w:color="auto" w:fill="A6A6A6" w:themeFill="background1" w:themeFillShade="A6"/>
            <w:vAlign w:val="center"/>
          </w:tcPr>
          <w:p w:rsidR="00A2228C" w:rsidRPr="00A31DF4" w:rsidRDefault="00A2228C" w:rsidP="00DD0FF8">
            <w:pPr>
              <w:jc w:val="center"/>
              <w:rPr>
                <w:rFonts w:ascii="Arial Narrow" w:hAnsi="Arial Narrow"/>
                <w:sz w:val="18"/>
                <w:szCs w:val="16"/>
              </w:rPr>
            </w:pPr>
            <w:r w:rsidRPr="00A31DF4">
              <w:rPr>
                <w:rFonts w:ascii="Arial Narrow" w:hAnsi="Arial Narrow"/>
                <w:sz w:val="18"/>
                <w:szCs w:val="16"/>
              </w:rPr>
              <w:t>0</w:t>
            </w:r>
          </w:p>
        </w:tc>
      </w:tr>
      <w:tr w:rsidR="00A2228C" w:rsidRPr="00264458" w:rsidTr="00781E7F">
        <w:trPr>
          <w:trHeight w:val="240"/>
        </w:trPr>
        <w:tc>
          <w:tcPr>
            <w:tcW w:w="3827" w:type="dxa"/>
            <w:shd w:val="clear" w:color="auto" w:fill="A6A6A6" w:themeFill="background1" w:themeFillShade="A6"/>
            <w:vAlign w:val="center"/>
          </w:tcPr>
          <w:p w:rsidR="00A2228C" w:rsidRPr="00A31DF4" w:rsidRDefault="00A2228C" w:rsidP="00DD0FF8">
            <w:pPr>
              <w:rPr>
                <w:rFonts w:ascii="Arial Narrow" w:hAnsi="Arial Narrow"/>
                <w:sz w:val="19"/>
                <w:szCs w:val="19"/>
              </w:rPr>
            </w:pPr>
            <w:r>
              <w:rPr>
                <w:rFonts w:ascii="Arial Narrow" w:hAnsi="Arial Narrow"/>
                <w:sz w:val="19"/>
                <w:szCs w:val="19"/>
              </w:rPr>
              <w:t>Justifie sa réaction à l’aide d’éléments du texte, de son expérience personnelle ou d’autres œuvres.</w:t>
            </w:r>
          </w:p>
        </w:tc>
        <w:tc>
          <w:tcPr>
            <w:tcW w:w="3828" w:type="dxa"/>
            <w:shd w:val="clear" w:color="auto" w:fill="A6A6A6" w:themeFill="background1" w:themeFillShade="A6"/>
            <w:vAlign w:val="center"/>
          </w:tcPr>
          <w:p w:rsidR="00A2228C" w:rsidRPr="002F30B9" w:rsidRDefault="00A2228C" w:rsidP="00DD0FF8">
            <w:pPr>
              <w:rPr>
                <w:rFonts w:ascii="Arial Narrow" w:hAnsi="Arial Narrow"/>
                <w:sz w:val="19"/>
                <w:szCs w:val="19"/>
              </w:rPr>
            </w:pPr>
            <w:r>
              <w:rPr>
                <w:rFonts w:ascii="Arial Narrow" w:hAnsi="Arial Narrow"/>
                <w:sz w:val="19"/>
                <w:szCs w:val="19"/>
              </w:rPr>
              <w:t>Justifie sa réaction de façon très sommaire ou ne justifie pas sa réaction.</w:t>
            </w:r>
          </w:p>
        </w:tc>
      </w:tr>
    </w:tbl>
    <w:p w:rsidR="00A2228C" w:rsidRPr="00D826FF" w:rsidRDefault="00A2228C" w:rsidP="00A2228C">
      <w:pPr>
        <w:rPr>
          <w:rFonts w:cs="Arial"/>
          <w:b/>
        </w:rPr>
      </w:pPr>
    </w:p>
    <w:p w:rsidR="00A2228C" w:rsidRDefault="00A2228C" w:rsidP="00A2228C">
      <w:pPr>
        <w:jc w:val="right"/>
        <w:rPr>
          <w:rFonts w:cs="Arial"/>
        </w:rPr>
      </w:pPr>
    </w:p>
    <w:p w:rsidR="009D11B3" w:rsidRDefault="009D11B3" w:rsidP="00A2228C">
      <w:pPr>
        <w:jc w:val="right"/>
        <w:rPr>
          <w:rFonts w:cs="Arial"/>
        </w:rPr>
      </w:pPr>
    </w:p>
    <w:p w:rsidR="009D11B3" w:rsidRPr="007504D6" w:rsidRDefault="009D11B3" w:rsidP="00A2228C">
      <w:pPr>
        <w:jc w:val="right"/>
        <w:rPr>
          <w:rFonts w:cs="Arial"/>
        </w:rPr>
      </w:pPr>
    </w:p>
    <w:p w:rsidR="00A2228C" w:rsidRDefault="00A2228C" w:rsidP="00A2228C">
      <w:pPr>
        <w:rPr>
          <w:rFonts w:cs="Arial"/>
        </w:rPr>
      </w:pPr>
      <w:r w:rsidRPr="007504D6">
        <w:rPr>
          <w:rFonts w:cs="Arial"/>
        </w:rPr>
        <w:lastRenderedPageBreak/>
        <w:t xml:space="preserve">12. </w:t>
      </w:r>
      <w:r>
        <w:rPr>
          <w:rFonts w:cs="Arial"/>
        </w:rPr>
        <w:t xml:space="preserve">(Jugement critique) </w:t>
      </w:r>
      <w:r w:rsidRPr="007504D6">
        <w:rPr>
          <w:rFonts w:cs="Arial"/>
        </w:rPr>
        <w:t xml:space="preserve">On vient de te nommer critique littéraire. </w:t>
      </w:r>
      <w:r>
        <w:rPr>
          <w:rFonts w:cs="Arial"/>
        </w:rPr>
        <w:t xml:space="preserve">Tu dois recommander </w:t>
      </w:r>
      <w:r w:rsidRPr="00B42909">
        <w:rPr>
          <w:rFonts w:cs="Arial"/>
          <w:i/>
        </w:rPr>
        <w:t>L’homme à la marmite</w:t>
      </w:r>
      <w:r>
        <w:rPr>
          <w:rFonts w:cs="Arial"/>
        </w:rPr>
        <w:t xml:space="preserve"> à un public et expliquer pourquoi.</w:t>
      </w:r>
    </w:p>
    <w:p w:rsidR="00A2228C" w:rsidRDefault="00A2228C" w:rsidP="00A2228C">
      <w:pPr>
        <w:rPr>
          <w:rFonts w:cs="Arial"/>
        </w:rPr>
      </w:pPr>
    </w:p>
    <w:p w:rsidR="00A2228C" w:rsidRDefault="00A2228C" w:rsidP="00A2228C">
      <w:pPr>
        <w:rPr>
          <w:rFonts w:cs="Arial"/>
          <w:b/>
        </w:rPr>
      </w:pPr>
      <w:r>
        <w:rPr>
          <w:rFonts w:cs="Arial"/>
        </w:rPr>
        <w:t xml:space="preserve">A) </w:t>
      </w:r>
      <w:r w:rsidRPr="007504D6">
        <w:rPr>
          <w:rFonts w:cs="Arial"/>
        </w:rPr>
        <w:t>À qui recommande</w:t>
      </w:r>
      <w:r>
        <w:rPr>
          <w:rFonts w:cs="Arial"/>
        </w:rPr>
        <w:t xml:space="preserve">rais-tu ce texte? </w:t>
      </w:r>
      <w:r w:rsidRPr="00DE56CE">
        <w:rPr>
          <w:rFonts w:cs="Arial"/>
          <w:b/>
        </w:rPr>
        <w:t>Coche ton choix.</w:t>
      </w:r>
    </w:p>
    <w:p w:rsidR="00A2228C" w:rsidRDefault="00A2228C" w:rsidP="00A2228C">
      <w:pPr>
        <w:rPr>
          <w:rFonts w:cs="Arial"/>
        </w:rPr>
      </w:pPr>
    </w:p>
    <w:p w:rsidR="00A2228C" w:rsidRDefault="00A2228C" w:rsidP="00A2228C">
      <w:pPr>
        <w:rPr>
          <w:rFonts w:cs="Arial"/>
          <w:b/>
        </w:rPr>
      </w:pPr>
      <w:r>
        <w:rPr>
          <w:rFonts w:cs="Arial"/>
        </w:rPr>
        <w:t xml:space="preserve">B) </w:t>
      </w:r>
      <w:r w:rsidRPr="007504D6">
        <w:rPr>
          <w:rFonts w:cs="Arial"/>
        </w:rPr>
        <w:t xml:space="preserve">Choisis </w:t>
      </w:r>
      <w:r w:rsidRPr="00DE56CE">
        <w:rPr>
          <w:rFonts w:cs="Arial"/>
          <w:b/>
        </w:rPr>
        <w:t>2 éléments</w:t>
      </w:r>
      <w:r w:rsidRPr="007504D6">
        <w:rPr>
          <w:rFonts w:cs="Arial"/>
        </w:rPr>
        <w:t xml:space="preserve"> parmi les suivants </w:t>
      </w:r>
      <w:r>
        <w:rPr>
          <w:rFonts w:cs="Arial"/>
        </w:rPr>
        <w:t>qui te permettront de</w:t>
      </w:r>
      <w:r w:rsidRPr="007504D6">
        <w:rPr>
          <w:rFonts w:cs="Arial"/>
        </w:rPr>
        <w:t xml:space="preserve"> justifier ta recommandation. </w:t>
      </w:r>
      <w:r w:rsidRPr="00DE56CE">
        <w:rPr>
          <w:rFonts w:cs="Arial"/>
          <w:b/>
        </w:rPr>
        <w:t>Coche tes choix.</w:t>
      </w:r>
    </w:p>
    <w:p w:rsidR="00A2228C" w:rsidRDefault="00A2228C" w:rsidP="00A2228C">
      <w:pPr>
        <w:rPr>
          <w:rFonts w:cs="Arial"/>
          <w:b/>
        </w:rPr>
      </w:pPr>
    </w:p>
    <w:p w:rsidR="00A2228C" w:rsidRDefault="00A2228C" w:rsidP="00A2228C">
      <w:pPr>
        <w:rPr>
          <w:rFonts w:cs="Arial"/>
        </w:rPr>
      </w:pPr>
      <w:r>
        <w:rPr>
          <w:rFonts w:cs="Arial"/>
        </w:rPr>
        <w:t xml:space="preserve">C) Récris les éléments cochés en A) et B) puis complète le tableau </w:t>
      </w:r>
      <w:r w:rsidR="00BC77EF">
        <w:rPr>
          <w:rFonts w:cs="Arial"/>
        </w:rPr>
        <w:t>en justifiant tes choix à l’aide</w:t>
      </w:r>
      <w:r>
        <w:rPr>
          <w:rFonts w:cs="Arial"/>
        </w:rPr>
        <w:t xml:space="preserve"> d’éléments du texte.</w:t>
      </w:r>
    </w:p>
    <w:p w:rsidR="00A2228C" w:rsidRDefault="00A2228C" w:rsidP="00A2228C">
      <w:pPr>
        <w:rPr>
          <w:rFonts w:cs="Arial"/>
        </w:rPr>
      </w:pPr>
    </w:p>
    <w:p w:rsidR="00A2228C" w:rsidRDefault="00A2228C" w:rsidP="00A2228C">
      <w:pPr>
        <w:rPr>
          <w:rFonts w:cs="Arial"/>
          <w:b/>
        </w:rPr>
      </w:pPr>
      <w:r w:rsidRPr="00F146DD">
        <w:rPr>
          <w:rFonts w:cs="Arial"/>
          <w:b/>
        </w:rPr>
        <w:t>Exemple</w:t>
      </w:r>
      <w:r w:rsidR="00B54C4E">
        <w:rPr>
          <w:rFonts w:cs="Arial"/>
          <w:b/>
        </w:rPr>
        <w:t>s</w:t>
      </w:r>
      <w:r w:rsidRPr="00F146DD">
        <w:rPr>
          <w:rFonts w:cs="Arial"/>
          <w:b/>
        </w:rPr>
        <w:t xml:space="preserve"> de réponse :</w:t>
      </w:r>
    </w:p>
    <w:p w:rsidR="00A2228C" w:rsidRPr="00F146DD" w:rsidRDefault="00A2228C" w:rsidP="00A2228C">
      <w:pPr>
        <w:rPr>
          <w:rFonts w:cs="Arial"/>
          <w:b/>
        </w:rPr>
      </w:pPr>
    </w:p>
    <w:p w:rsidR="00A2228C" w:rsidRDefault="00A2228C" w:rsidP="00A2228C">
      <w:pPr>
        <w:rPr>
          <w:rFonts w:cs="Arial"/>
          <w:b/>
        </w:rPr>
      </w:pPr>
      <w:r w:rsidRPr="00F146DD">
        <w:rPr>
          <w:rFonts w:cs="Arial"/>
          <w:b/>
        </w:rPr>
        <w:t xml:space="preserve">Je recommanderais ce texte à des </w:t>
      </w:r>
      <w:r>
        <w:rPr>
          <w:rFonts w:cs="Arial"/>
          <w:b/>
        </w:rPr>
        <w:t>élèves plus jeunes</w:t>
      </w:r>
      <w:r w:rsidRPr="00F146DD">
        <w:rPr>
          <w:rFonts w:cs="Arial"/>
          <w:b/>
        </w:rPr>
        <w:t>.  Le vocabulaire est facile à comprendre parce qu’il n’y a pas vraiment de mot difficile, sauf ceux expliqués dans le lexique.</w:t>
      </w:r>
    </w:p>
    <w:p w:rsidR="00A2228C" w:rsidRPr="00F146DD" w:rsidRDefault="00A2228C" w:rsidP="00A2228C">
      <w:pPr>
        <w:rPr>
          <w:rFonts w:cs="Arial"/>
          <w:b/>
        </w:rPr>
      </w:pPr>
    </w:p>
    <w:p w:rsidR="00A2228C" w:rsidRPr="00F146DD" w:rsidRDefault="00A2228C" w:rsidP="00A2228C">
      <w:pPr>
        <w:rPr>
          <w:rFonts w:cs="Arial"/>
          <w:b/>
        </w:rPr>
      </w:pPr>
      <w:r w:rsidRPr="00F146DD">
        <w:rPr>
          <w:rFonts w:cs="Arial"/>
          <w:b/>
        </w:rPr>
        <w:t xml:space="preserve">Je recommanderais ce texte à des jeunes de mon âge.  L’intrigue est captivante parce que même si je me doutais un peu de la fin, j’avais hâte de savoir ce qui arriverait à </w:t>
      </w:r>
      <w:proofErr w:type="spellStart"/>
      <w:r w:rsidRPr="00F146DD">
        <w:rPr>
          <w:rFonts w:cs="Arial"/>
          <w:b/>
        </w:rPr>
        <w:t>Lévénès</w:t>
      </w:r>
      <w:proofErr w:type="spellEnd"/>
      <w:r w:rsidRPr="00F146DD">
        <w:rPr>
          <w:rFonts w:cs="Arial"/>
          <w:b/>
        </w:rPr>
        <w:t xml:space="preserve"> et si l’homme à la marmite réussirait à se débarrasser de sa marmite.</w:t>
      </w:r>
    </w:p>
    <w:p w:rsidR="00A2228C" w:rsidRPr="007504D6" w:rsidRDefault="00A2228C" w:rsidP="00A2228C">
      <w:pPr>
        <w:rPr>
          <w:rFonts w:cs="Arial"/>
        </w:rPr>
      </w:pPr>
    </w:p>
    <w:p w:rsidR="00A2228C" w:rsidRPr="00C04AFF" w:rsidRDefault="00A2228C" w:rsidP="00A2228C">
      <w:pPr>
        <w:rPr>
          <w:rFonts w:cs="Arial"/>
          <w:b/>
        </w:rPr>
      </w:pPr>
      <w:r w:rsidRPr="00C04AFF">
        <w:rPr>
          <w:rFonts w:cs="Arial"/>
          <w:b/>
        </w:rPr>
        <w:t xml:space="preserve">Accepter toute réponse pertinente bien justifiée. </w:t>
      </w:r>
    </w:p>
    <w:p w:rsidR="00A2228C" w:rsidRDefault="00A2228C" w:rsidP="00A2228C">
      <w:pPr>
        <w:rPr>
          <w:rFonts w:cs="Arial"/>
          <w:b/>
        </w:rPr>
      </w:pPr>
      <w:r w:rsidRPr="00C04AFF">
        <w:rPr>
          <w:rFonts w:cs="Arial"/>
          <w:b/>
        </w:rPr>
        <w:t xml:space="preserve">Les deux  justifications doivent s’appuyer sur des éléments pertinents du texte et </w:t>
      </w:r>
      <w:r>
        <w:rPr>
          <w:rFonts w:cs="Arial"/>
          <w:b/>
        </w:rPr>
        <w:t>permettre</w:t>
      </w:r>
      <w:r w:rsidRPr="00C04AFF">
        <w:rPr>
          <w:rFonts w:cs="Arial"/>
          <w:b/>
        </w:rPr>
        <w:t xml:space="preserve"> de valider chacun des éléments choisis. </w:t>
      </w:r>
      <w:r>
        <w:rPr>
          <w:rFonts w:cs="Arial"/>
          <w:b/>
        </w:rPr>
        <w:t xml:space="preserve"> Les </w:t>
      </w:r>
      <w:r w:rsidRPr="00C04AFF">
        <w:rPr>
          <w:rFonts w:cs="Arial"/>
          <w:b/>
        </w:rPr>
        <w:t>éléments doivent être en lien avec la personne à qui s’adresse la recommandation.</w:t>
      </w:r>
    </w:p>
    <w:p w:rsidR="00A2228C" w:rsidRDefault="00A2228C" w:rsidP="00A2228C">
      <w:pPr>
        <w:rPr>
          <w:rFonts w:cs="Arial"/>
          <w:b/>
        </w:rPr>
      </w:pPr>
    </w:p>
    <w:tbl>
      <w:tblPr>
        <w:tblStyle w:val="Grilledutableau"/>
        <w:tblW w:w="8748" w:type="dxa"/>
        <w:tblInd w:w="108" w:type="dxa"/>
        <w:shd w:val="clear" w:color="auto" w:fill="A6A6A6" w:themeFill="background1" w:themeFillShade="A6"/>
        <w:tblLook w:val="04A0" w:firstRow="1" w:lastRow="0" w:firstColumn="1" w:lastColumn="0" w:noHBand="0" w:noVBand="1"/>
      </w:tblPr>
      <w:tblGrid>
        <w:gridCol w:w="1757"/>
        <w:gridCol w:w="1757"/>
        <w:gridCol w:w="1758"/>
        <w:gridCol w:w="1738"/>
        <w:gridCol w:w="1738"/>
      </w:tblGrid>
      <w:tr w:rsidR="00A2228C" w:rsidRPr="00264458" w:rsidTr="00781E7F">
        <w:tc>
          <w:tcPr>
            <w:tcW w:w="1757"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5</w:t>
            </w:r>
          </w:p>
        </w:tc>
        <w:tc>
          <w:tcPr>
            <w:tcW w:w="1757"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4</w:t>
            </w:r>
          </w:p>
        </w:tc>
        <w:tc>
          <w:tcPr>
            <w:tcW w:w="1758" w:type="dxa"/>
            <w:shd w:val="clear" w:color="auto" w:fill="A6A6A6" w:themeFill="background1" w:themeFillShade="A6"/>
            <w:vAlign w:val="center"/>
          </w:tcPr>
          <w:p w:rsidR="00A2228C" w:rsidRPr="00E97385" w:rsidRDefault="00A2228C" w:rsidP="00DD0FF8">
            <w:pPr>
              <w:jc w:val="center"/>
              <w:rPr>
                <w:rFonts w:ascii="Arial Narrow" w:hAnsi="Arial Narrow"/>
                <w:sz w:val="18"/>
                <w:szCs w:val="16"/>
              </w:rPr>
            </w:pPr>
            <w:r>
              <w:rPr>
                <w:rFonts w:ascii="Arial Narrow" w:hAnsi="Arial Narrow"/>
                <w:sz w:val="18"/>
                <w:szCs w:val="16"/>
              </w:rPr>
              <w:t>3</w:t>
            </w:r>
          </w:p>
        </w:tc>
        <w:tc>
          <w:tcPr>
            <w:tcW w:w="1738" w:type="dxa"/>
            <w:shd w:val="clear" w:color="auto" w:fill="A6A6A6" w:themeFill="background1" w:themeFillShade="A6"/>
          </w:tcPr>
          <w:p w:rsidR="00A2228C" w:rsidRPr="00E97385" w:rsidRDefault="00A2228C" w:rsidP="00DD0FF8">
            <w:pPr>
              <w:jc w:val="center"/>
              <w:rPr>
                <w:rFonts w:ascii="Arial Narrow" w:hAnsi="Arial Narrow"/>
                <w:sz w:val="18"/>
                <w:szCs w:val="16"/>
              </w:rPr>
            </w:pPr>
            <w:r>
              <w:rPr>
                <w:rFonts w:ascii="Arial Narrow" w:hAnsi="Arial Narrow"/>
                <w:sz w:val="18"/>
                <w:szCs w:val="16"/>
              </w:rPr>
              <w:t>2</w:t>
            </w:r>
          </w:p>
        </w:tc>
        <w:tc>
          <w:tcPr>
            <w:tcW w:w="1738" w:type="dxa"/>
            <w:shd w:val="clear" w:color="auto" w:fill="A6A6A6" w:themeFill="background1" w:themeFillShade="A6"/>
          </w:tcPr>
          <w:p w:rsidR="00A2228C" w:rsidRPr="00E97385" w:rsidRDefault="00A2228C" w:rsidP="00DD0FF8">
            <w:pPr>
              <w:jc w:val="center"/>
              <w:rPr>
                <w:rFonts w:ascii="Arial Narrow" w:hAnsi="Arial Narrow"/>
                <w:sz w:val="18"/>
                <w:szCs w:val="16"/>
              </w:rPr>
            </w:pPr>
            <w:r>
              <w:rPr>
                <w:rFonts w:ascii="Arial Narrow" w:hAnsi="Arial Narrow"/>
                <w:sz w:val="18"/>
                <w:szCs w:val="16"/>
              </w:rPr>
              <w:t>0</w:t>
            </w:r>
          </w:p>
        </w:tc>
      </w:tr>
      <w:tr w:rsidR="00A2228C" w:rsidRPr="00264458" w:rsidTr="00781E7F">
        <w:tc>
          <w:tcPr>
            <w:tcW w:w="1757"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Utilise pertinemment les critères d’appréciation. Appuie son jugement à l’aide d’éléments du texte tous pertinents.</w:t>
            </w:r>
          </w:p>
        </w:tc>
        <w:tc>
          <w:tcPr>
            <w:tcW w:w="1757"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Utilise pertinemment un critère d’appréciation. Appuie son jugement à l’aide d’éléments du texte assez pertinents.</w:t>
            </w:r>
          </w:p>
        </w:tc>
        <w:tc>
          <w:tcPr>
            <w:tcW w:w="1758" w:type="dxa"/>
            <w:shd w:val="clear" w:color="auto" w:fill="A6A6A6" w:themeFill="background1" w:themeFillShade="A6"/>
          </w:tcPr>
          <w:p w:rsidR="00A2228C" w:rsidRPr="006506AE" w:rsidRDefault="00A2228C" w:rsidP="00DD0FF8">
            <w:pPr>
              <w:rPr>
                <w:rFonts w:ascii="Arial Narrow" w:hAnsi="Arial Narrow"/>
                <w:sz w:val="19"/>
                <w:szCs w:val="19"/>
              </w:rPr>
            </w:pPr>
            <w:r>
              <w:rPr>
                <w:rFonts w:ascii="Arial Narrow" w:hAnsi="Arial Narrow"/>
                <w:sz w:val="19"/>
                <w:szCs w:val="19"/>
              </w:rPr>
              <w:t>Utilise les critères d’appréciation avec maladresse. Appuie son jugement à l’aide d’éléments du texte.</w:t>
            </w:r>
          </w:p>
        </w:tc>
        <w:tc>
          <w:tcPr>
            <w:tcW w:w="1738" w:type="dxa"/>
            <w:shd w:val="clear" w:color="auto" w:fill="A6A6A6" w:themeFill="background1" w:themeFillShade="A6"/>
          </w:tcPr>
          <w:p w:rsidR="00A2228C" w:rsidRDefault="00A2228C" w:rsidP="00DD0FF8">
            <w:pPr>
              <w:rPr>
                <w:rFonts w:ascii="Arial Narrow" w:hAnsi="Arial Narrow"/>
                <w:sz w:val="19"/>
                <w:szCs w:val="19"/>
              </w:rPr>
            </w:pPr>
            <w:r>
              <w:rPr>
                <w:rFonts w:ascii="Arial Narrow" w:hAnsi="Arial Narrow"/>
                <w:sz w:val="19"/>
                <w:szCs w:val="19"/>
              </w:rPr>
              <w:t>Utilise les critères d’appréciation de manière non pertinente. Appuie maladroitement son jugement à l’aide d’éléments du texte.</w:t>
            </w:r>
          </w:p>
        </w:tc>
        <w:tc>
          <w:tcPr>
            <w:tcW w:w="1738" w:type="dxa"/>
            <w:shd w:val="clear" w:color="auto" w:fill="A6A6A6" w:themeFill="background1" w:themeFillShade="A6"/>
          </w:tcPr>
          <w:p w:rsidR="00A2228C" w:rsidRDefault="00A2228C" w:rsidP="00DD0FF8">
            <w:pPr>
              <w:rPr>
                <w:rFonts w:ascii="Arial Narrow" w:hAnsi="Arial Narrow"/>
                <w:sz w:val="19"/>
                <w:szCs w:val="19"/>
              </w:rPr>
            </w:pPr>
            <w:r>
              <w:rPr>
                <w:rFonts w:ascii="Arial Narrow" w:hAnsi="Arial Narrow"/>
                <w:sz w:val="19"/>
                <w:szCs w:val="19"/>
              </w:rPr>
              <w:t>Ne parvient pas à utiliser les critères d’appréciation. Ne réfère pas à des éléments du texte.</w:t>
            </w:r>
          </w:p>
        </w:tc>
      </w:tr>
    </w:tbl>
    <w:p w:rsidR="00A2228C" w:rsidRPr="00C04AFF" w:rsidRDefault="00A2228C" w:rsidP="00A2228C">
      <w:pPr>
        <w:rPr>
          <w:rFonts w:cs="Arial"/>
          <w:b/>
        </w:rPr>
      </w:pPr>
    </w:p>
    <w:p w:rsidR="00A2228C" w:rsidRDefault="00A2228C" w:rsidP="00A2228C"/>
    <w:p w:rsidR="00A1064A" w:rsidRDefault="00A1064A" w:rsidP="007B69F8">
      <w:pPr>
        <w:spacing w:line="360" w:lineRule="auto"/>
      </w:pPr>
    </w:p>
    <w:sectPr w:rsidR="00A1064A" w:rsidSect="00A2228C">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A0" w:rsidRDefault="008B71A0" w:rsidP="00097020">
      <w:r>
        <w:separator/>
      </w:r>
    </w:p>
  </w:endnote>
  <w:endnote w:type="continuationSeparator" w:id="0">
    <w:p w:rsidR="008B71A0" w:rsidRDefault="008B71A0" w:rsidP="0009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Mona Lisa Recut">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23791"/>
      <w:docPartObj>
        <w:docPartGallery w:val="Page Numbers (Bottom of Page)"/>
        <w:docPartUnique/>
      </w:docPartObj>
    </w:sdtPr>
    <w:sdtContent>
      <w:p w:rsidR="00AD0DA2" w:rsidRDefault="00AD0DA2">
        <w:pPr>
          <w:pStyle w:val="Pieddepage"/>
          <w:jc w:val="right"/>
        </w:pPr>
        <w:r>
          <w:fldChar w:fldCharType="begin"/>
        </w:r>
        <w:r>
          <w:instrText>PAGE   \* MERGEFORMAT</w:instrText>
        </w:r>
        <w:r>
          <w:fldChar w:fldCharType="separate"/>
        </w:r>
        <w:r w:rsidRPr="00AD0DA2">
          <w:rPr>
            <w:noProof/>
            <w:lang w:val="fr-FR"/>
          </w:rPr>
          <w:t>12</w:t>
        </w:r>
        <w:r>
          <w:fldChar w:fldCharType="end"/>
        </w:r>
      </w:p>
    </w:sdtContent>
  </w:sdt>
  <w:p w:rsidR="00C87F13" w:rsidRDefault="00C87F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26566"/>
      <w:docPartObj>
        <w:docPartGallery w:val="Page Numbers (Bottom of Page)"/>
        <w:docPartUnique/>
      </w:docPartObj>
    </w:sdtPr>
    <w:sdtContent>
      <w:p w:rsidR="00AD0DA2" w:rsidRDefault="00AD0DA2">
        <w:pPr>
          <w:pStyle w:val="Pieddepage"/>
          <w:jc w:val="right"/>
        </w:pPr>
        <w:r>
          <w:fldChar w:fldCharType="begin"/>
        </w:r>
        <w:r>
          <w:instrText>PAGE   \* MERGEFORMAT</w:instrText>
        </w:r>
        <w:r>
          <w:fldChar w:fldCharType="separate"/>
        </w:r>
        <w:r w:rsidRPr="00AD0DA2">
          <w:rPr>
            <w:noProof/>
            <w:lang w:val="fr-FR"/>
          </w:rPr>
          <w:t>15</w:t>
        </w:r>
        <w:r>
          <w:fldChar w:fldCharType="end"/>
        </w:r>
      </w:p>
    </w:sdtContent>
  </w:sdt>
  <w:p w:rsidR="00C87F13" w:rsidRDefault="00C87F1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00753"/>
      <w:docPartObj>
        <w:docPartGallery w:val="Page Numbers (Bottom of Page)"/>
        <w:docPartUnique/>
      </w:docPartObj>
    </w:sdtPr>
    <w:sdtContent>
      <w:p w:rsidR="00AD0DA2" w:rsidRDefault="00AD0DA2">
        <w:pPr>
          <w:pStyle w:val="Pieddepage"/>
          <w:jc w:val="right"/>
        </w:pPr>
        <w:r>
          <w:fldChar w:fldCharType="begin"/>
        </w:r>
        <w:r>
          <w:instrText>PAGE   \* MERGEFORMAT</w:instrText>
        </w:r>
        <w:r>
          <w:fldChar w:fldCharType="separate"/>
        </w:r>
        <w:r w:rsidRPr="00AD0DA2">
          <w:rPr>
            <w:noProof/>
            <w:lang w:val="fr-FR"/>
          </w:rPr>
          <w:t>24</w:t>
        </w:r>
        <w:r>
          <w:fldChar w:fldCharType="end"/>
        </w:r>
      </w:p>
    </w:sdtContent>
  </w:sdt>
  <w:p w:rsidR="00C87F13" w:rsidRDefault="00C87F13">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A0" w:rsidRDefault="008B71A0" w:rsidP="00097020">
      <w:r>
        <w:separator/>
      </w:r>
    </w:p>
  </w:footnote>
  <w:footnote w:type="continuationSeparator" w:id="0">
    <w:p w:rsidR="008B71A0" w:rsidRDefault="008B71A0" w:rsidP="0009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Default="00C87F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2D4"/>
    <w:multiLevelType w:val="hybridMultilevel"/>
    <w:tmpl w:val="71A89EE2"/>
    <w:lvl w:ilvl="0" w:tplc="6FEC4E72">
      <w:start w:val="1"/>
      <w:numFmt w:val="bullet"/>
      <w:lvlText w:val=""/>
      <w:lvlJc w:val="left"/>
      <w:pPr>
        <w:tabs>
          <w:tab w:val="num" w:pos="340"/>
        </w:tabs>
        <w:ind w:left="397" w:hanging="39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203A0B"/>
    <w:multiLevelType w:val="hybridMultilevel"/>
    <w:tmpl w:val="10F2766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nsid w:val="151E5623"/>
    <w:multiLevelType w:val="hybridMultilevel"/>
    <w:tmpl w:val="26E20F62"/>
    <w:lvl w:ilvl="0" w:tplc="6FEC4E72">
      <w:start w:val="1"/>
      <w:numFmt w:val="bullet"/>
      <w:lvlText w:val=""/>
      <w:lvlJc w:val="left"/>
      <w:pPr>
        <w:tabs>
          <w:tab w:val="num" w:pos="340"/>
        </w:tabs>
        <w:ind w:left="397" w:hanging="397"/>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4D6175"/>
    <w:multiLevelType w:val="hybridMultilevel"/>
    <w:tmpl w:val="F33E214A"/>
    <w:lvl w:ilvl="0" w:tplc="6FEC4E72">
      <w:start w:val="1"/>
      <w:numFmt w:val="bullet"/>
      <w:lvlText w:val=""/>
      <w:lvlJc w:val="left"/>
      <w:pPr>
        <w:tabs>
          <w:tab w:val="num" w:pos="340"/>
        </w:tabs>
        <w:ind w:left="397" w:hanging="39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B90A47"/>
    <w:multiLevelType w:val="hybridMultilevel"/>
    <w:tmpl w:val="5EB48DE2"/>
    <w:lvl w:ilvl="0" w:tplc="6FEC4E72">
      <w:start w:val="1"/>
      <w:numFmt w:val="bullet"/>
      <w:lvlText w:val=""/>
      <w:lvlJc w:val="left"/>
      <w:pPr>
        <w:tabs>
          <w:tab w:val="num" w:pos="340"/>
        </w:tabs>
        <w:ind w:left="397" w:hanging="397"/>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AA4EF4"/>
    <w:multiLevelType w:val="singleLevel"/>
    <w:tmpl w:val="0C0C000F"/>
    <w:lvl w:ilvl="0">
      <w:start w:val="1"/>
      <w:numFmt w:val="decimal"/>
      <w:lvlText w:val="%1."/>
      <w:lvlJc w:val="left"/>
      <w:pPr>
        <w:tabs>
          <w:tab w:val="num" w:pos="360"/>
        </w:tabs>
        <w:ind w:left="360" w:hanging="360"/>
      </w:pPr>
    </w:lvl>
  </w:abstractNum>
  <w:abstractNum w:abstractNumId="6">
    <w:nsid w:val="31D3213B"/>
    <w:multiLevelType w:val="hybridMultilevel"/>
    <w:tmpl w:val="00368916"/>
    <w:lvl w:ilvl="0" w:tplc="8EEA492E">
      <w:start w:val="1"/>
      <w:numFmt w:val="upperLetter"/>
      <w:lvlText w:val="%1)"/>
      <w:lvlJc w:val="left"/>
      <w:pPr>
        <w:ind w:left="1080" w:hanging="360"/>
      </w:pPr>
      <w:rPr>
        <w:b w:val="0"/>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7">
    <w:nsid w:val="3BB67816"/>
    <w:multiLevelType w:val="singleLevel"/>
    <w:tmpl w:val="8CA658CC"/>
    <w:lvl w:ilvl="0">
      <w:start w:val="1"/>
      <w:numFmt w:val="decimal"/>
      <w:lvlText w:val="%1."/>
      <w:lvlJc w:val="left"/>
      <w:pPr>
        <w:tabs>
          <w:tab w:val="num" w:pos="375"/>
        </w:tabs>
        <w:ind w:left="375" w:hanging="375"/>
      </w:pPr>
      <w:rPr>
        <w:rFonts w:hint="default"/>
      </w:rPr>
    </w:lvl>
  </w:abstractNum>
  <w:abstractNum w:abstractNumId="8">
    <w:nsid w:val="448034BB"/>
    <w:multiLevelType w:val="hybridMultilevel"/>
    <w:tmpl w:val="E0D6FE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5DC24DA"/>
    <w:multiLevelType w:val="hybridMultilevel"/>
    <w:tmpl w:val="FB741D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67A445D5"/>
    <w:multiLevelType w:val="hybridMultilevel"/>
    <w:tmpl w:val="D80011EC"/>
    <w:lvl w:ilvl="0" w:tplc="6FEC4E72">
      <w:start w:val="1"/>
      <w:numFmt w:val="bullet"/>
      <w:lvlText w:val=""/>
      <w:lvlJc w:val="left"/>
      <w:pPr>
        <w:tabs>
          <w:tab w:val="num" w:pos="340"/>
        </w:tabs>
        <w:ind w:left="397" w:hanging="397"/>
      </w:pPr>
      <w:rPr>
        <w:rFonts w:ascii="Symbol" w:hAnsi="Symbol" w:hint="default"/>
        <w:color w:val="auto"/>
      </w:rPr>
    </w:lvl>
    <w:lvl w:ilvl="1" w:tplc="7982CBB0">
      <w:start w:val="1"/>
      <w:numFmt w:val="bullet"/>
      <w:lvlText w:val="–"/>
      <w:lvlJc w:val="left"/>
      <w:pPr>
        <w:tabs>
          <w:tab w:val="num" w:pos="1420"/>
        </w:tabs>
        <w:ind w:left="1420" w:hanging="340"/>
      </w:pPr>
      <w:rPr>
        <w:rFonts w:ascii="Comic Sans MS" w:hAnsi="Comic Sans M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65A2E8C"/>
    <w:multiLevelType w:val="hybridMultilevel"/>
    <w:tmpl w:val="FF5C1A78"/>
    <w:lvl w:ilvl="0" w:tplc="6FEC4E72">
      <w:start w:val="1"/>
      <w:numFmt w:val="bullet"/>
      <w:lvlText w:val=""/>
      <w:lvlJc w:val="left"/>
      <w:pPr>
        <w:tabs>
          <w:tab w:val="num" w:pos="340"/>
        </w:tabs>
        <w:ind w:left="397" w:hanging="39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0"/>
  </w:num>
  <w:num w:numId="6">
    <w:abstractNumId w:val="4"/>
  </w:num>
  <w:num w:numId="7">
    <w:abstractNumId w:val="11"/>
  </w:num>
  <w:num w:numId="8">
    <w:abstractNumId w:val="3"/>
  </w:num>
  <w:num w:numId="9">
    <w:abstractNumId w:val="0"/>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63"/>
    <w:rsid w:val="0001675A"/>
    <w:rsid w:val="00032F81"/>
    <w:rsid w:val="0006164E"/>
    <w:rsid w:val="00072C48"/>
    <w:rsid w:val="00081E75"/>
    <w:rsid w:val="00097020"/>
    <w:rsid w:val="000A2CE2"/>
    <w:rsid w:val="000F7DEF"/>
    <w:rsid w:val="001104E2"/>
    <w:rsid w:val="001139B8"/>
    <w:rsid w:val="00154C61"/>
    <w:rsid w:val="00157288"/>
    <w:rsid w:val="00160AF0"/>
    <w:rsid w:val="00177863"/>
    <w:rsid w:val="00182649"/>
    <w:rsid w:val="001E1253"/>
    <w:rsid w:val="001F0169"/>
    <w:rsid w:val="0024446F"/>
    <w:rsid w:val="00264F7D"/>
    <w:rsid w:val="00275C41"/>
    <w:rsid w:val="002B2F65"/>
    <w:rsid w:val="002C03B0"/>
    <w:rsid w:val="00346E3B"/>
    <w:rsid w:val="00360464"/>
    <w:rsid w:val="003705E7"/>
    <w:rsid w:val="00383825"/>
    <w:rsid w:val="00386141"/>
    <w:rsid w:val="003E2A2B"/>
    <w:rsid w:val="003E5147"/>
    <w:rsid w:val="0045444D"/>
    <w:rsid w:val="004801E1"/>
    <w:rsid w:val="004B0460"/>
    <w:rsid w:val="004E7DC6"/>
    <w:rsid w:val="004F0D61"/>
    <w:rsid w:val="005810FB"/>
    <w:rsid w:val="00591025"/>
    <w:rsid w:val="0063231E"/>
    <w:rsid w:val="00637491"/>
    <w:rsid w:val="006444CE"/>
    <w:rsid w:val="00671605"/>
    <w:rsid w:val="006D5E1A"/>
    <w:rsid w:val="006F08EF"/>
    <w:rsid w:val="00777150"/>
    <w:rsid w:val="00781E7F"/>
    <w:rsid w:val="00794674"/>
    <w:rsid w:val="007B69F8"/>
    <w:rsid w:val="007D20AA"/>
    <w:rsid w:val="0083551D"/>
    <w:rsid w:val="00835B7A"/>
    <w:rsid w:val="00860F5A"/>
    <w:rsid w:val="008B71A0"/>
    <w:rsid w:val="008C665D"/>
    <w:rsid w:val="008E7D62"/>
    <w:rsid w:val="008F7314"/>
    <w:rsid w:val="00900BD8"/>
    <w:rsid w:val="00906A4D"/>
    <w:rsid w:val="00985EBC"/>
    <w:rsid w:val="009960A9"/>
    <w:rsid w:val="009D11B3"/>
    <w:rsid w:val="009E5A41"/>
    <w:rsid w:val="009F53DF"/>
    <w:rsid w:val="00A1064A"/>
    <w:rsid w:val="00A2228C"/>
    <w:rsid w:val="00A30243"/>
    <w:rsid w:val="00A347D9"/>
    <w:rsid w:val="00A957E5"/>
    <w:rsid w:val="00AC3D15"/>
    <w:rsid w:val="00AD0DA2"/>
    <w:rsid w:val="00B104AE"/>
    <w:rsid w:val="00B13F63"/>
    <w:rsid w:val="00B3157B"/>
    <w:rsid w:val="00B54C4E"/>
    <w:rsid w:val="00BA661D"/>
    <w:rsid w:val="00BB1482"/>
    <w:rsid w:val="00BB5ADF"/>
    <w:rsid w:val="00BB6389"/>
    <w:rsid w:val="00BC77EF"/>
    <w:rsid w:val="00BF28BB"/>
    <w:rsid w:val="00C315E1"/>
    <w:rsid w:val="00C56385"/>
    <w:rsid w:val="00C60868"/>
    <w:rsid w:val="00C869BD"/>
    <w:rsid w:val="00C87F13"/>
    <w:rsid w:val="00CD2984"/>
    <w:rsid w:val="00D11DEF"/>
    <w:rsid w:val="00D97DAE"/>
    <w:rsid w:val="00DD0FF8"/>
    <w:rsid w:val="00EC267C"/>
    <w:rsid w:val="00F00657"/>
    <w:rsid w:val="00F4329B"/>
    <w:rsid w:val="00F44D1E"/>
    <w:rsid w:val="00F57360"/>
    <w:rsid w:val="00F8489D"/>
    <w:rsid w:val="00F87807"/>
    <w:rsid w:val="00FF3F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57"/>
    <w:pPr>
      <w:spacing w:after="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0657"/>
    <w:rPr>
      <w:rFonts w:ascii="Tahoma" w:hAnsi="Tahoma" w:cs="Tahoma"/>
      <w:sz w:val="16"/>
      <w:szCs w:val="16"/>
    </w:rPr>
  </w:style>
  <w:style w:type="character" w:customStyle="1" w:styleId="TextedebullesCar">
    <w:name w:val="Texte de bulles Car"/>
    <w:basedOn w:val="Policepardfaut"/>
    <w:link w:val="Textedebulles"/>
    <w:uiPriority w:val="99"/>
    <w:semiHidden/>
    <w:rsid w:val="00F00657"/>
    <w:rPr>
      <w:rFonts w:ascii="Tahoma" w:eastAsia="Times New Roman" w:hAnsi="Tahoma" w:cs="Tahoma"/>
      <w:sz w:val="16"/>
      <w:szCs w:val="16"/>
      <w:lang w:eastAsia="fr-CA"/>
    </w:rPr>
  </w:style>
  <w:style w:type="table" w:styleId="Grilledutableau">
    <w:name w:val="Table Grid"/>
    <w:basedOn w:val="TableauNormal"/>
    <w:uiPriority w:val="59"/>
    <w:rsid w:val="0015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97020"/>
    <w:rPr>
      <w:sz w:val="20"/>
      <w:szCs w:val="20"/>
    </w:rPr>
  </w:style>
  <w:style w:type="character" w:customStyle="1" w:styleId="NotedebasdepageCar">
    <w:name w:val="Note de bas de page Car"/>
    <w:basedOn w:val="Policepardfaut"/>
    <w:link w:val="Notedebasdepage"/>
    <w:uiPriority w:val="99"/>
    <w:semiHidden/>
    <w:rsid w:val="00097020"/>
    <w:rPr>
      <w:rFonts w:ascii="Arial" w:eastAsia="Times New Roman" w:hAnsi="Arial" w:cs="Times New Roman"/>
      <w:sz w:val="20"/>
      <w:szCs w:val="20"/>
      <w:lang w:eastAsia="fr-CA"/>
    </w:rPr>
  </w:style>
  <w:style w:type="character" w:styleId="Appelnotedebasdep">
    <w:name w:val="footnote reference"/>
    <w:basedOn w:val="Policepardfaut"/>
    <w:uiPriority w:val="99"/>
    <w:semiHidden/>
    <w:unhideWhenUsed/>
    <w:rsid w:val="00097020"/>
    <w:rPr>
      <w:vertAlign w:val="superscript"/>
    </w:rPr>
  </w:style>
  <w:style w:type="paragraph" w:styleId="Paragraphedeliste">
    <w:name w:val="List Paragraph"/>
    <w:basedOn w:val="Normal"/>
    <w:uiPriority w:val="34"/>
    <w:qFormat/>
    <w:rsid w:val="00C315E1"/>
    <w:pPr>
      <w:ind w:left="720"/>
      <w:contextualSpacing/>
    </w:pPr>
  </w:style>
  <w:style w:type="paragraph" w:styleId="Titre">
    <w:name w:val="Title"/>
    <w:basedOn w:val="Normal"/>
    <w:link w:val="TitreCar"/>
    <w:qFormat/>
    <w:rsid w:val="00FF3FA1"/>
    <w:pPr>
      <w:jc w:val="center"/>
    </w:pPr>
    <w:rPr>
      <w:rFonts w:ascii="Comic Sans MS" w:hAnsi="Comic Sans MS"/>
      <w:sz w:val="28"/>
      <w:szCs w:val="20"/>
    </w:rPr>
  </w:style>
  <w:style w:type="character" w:customStyle="1" w:styleId="TitreCar">
    <w:name w:val="Titre Car"/>
    <w:basedOn w:val="Policepardfaut"/>
    <w:link w:val="Titre"/>
    <w:rsid w:val="00FF3FA1"/>
    <w:rPr>
      <w:rFonts w:ascii="Comic Sans MS" w:eastAsia="Times New Roman" w:hAnsi="Comic Sans MS" w:cs="Times New Roman"/>
      <w:sz w:val="28"/>
      <w:szCs w:val="20"/>
      <w:lang w:eastAsia="fr-CA"/>
    </w:rPr>
  </w:style>
  <w:style w:type="paragraph" w:styleId="Sous-titre">
    <w:name w:val="Subtitle"/>
    <w:basedOn w:val="Normal"/>
    <w:link w:val="Sous-titreCar"/>
    <w:qFormat/>
    <w:rsid w:val="00FF3FA1"/>
    <w:pPr>
      <w:jc w:val="both"/>
    </w:pPr>
    <w:rPr>
      <w:rFonts w:ascii="Comic Sans MS" w:hAnsi="Comic Sans MS"/>
      <w:b/>
      <w:sz w:val="36"/>
      <w:szCs w:val="20"/>
    </w:rPr>
  </w:style>
  <w:style w:type="character" w:customStyle="1" w:styleId="Sous-titreCar">
    <w:name w:val="Sous-titre Car"/>
    <w:basedOn w:val="Policepardfaut"/>
    <w:link w:val="Sous-titre"/>
    <w:rsid w:val="00FF3FA1"/>
    <w:rPr>
      <w:rFonts w:ascii="Comic Sans MS" w:eastAsia="Times New Roman" w:hAnsi="Comic Sans MS" w:cs="Times New Roman"/>
      <w:b/>
      <w:sz w:val="36"/>
      <w:szCs w:val="20"/>
      <w:lang w:eastAsia="fr-CA"/>
    </w:rPr>
  </w:style>
  <w:style w:type="paragraph" w:styleId="En-tte">
    <w:name w:val="header"/>
    <w:basedOn w:val="Normal"/>
    <w:link w:val="En-tteCar"/>
    <w:uiPriority w:val="99"/>
    <w:unhideWhenUsed/>
    <w:rsid w:val="00FF3FA1"/>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F3FA1"/>
  </w:style>
  <w:style w:type="paragraph" w:styleId="Pieddepage">
    <w:name w:val="footer"/>
    <w:basedOn w:val="Normal"/>
    <w:link w:val="PieddepageCar"/>
    <w:uiPriority w:val="99"/>
    <w:unhideWhenUsed/>
    <w:rsid w:val="00FF3FA1"/>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FF3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57"/>
    <w:pPr>
      <w:spacing w:after="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0657"/>
    <w:rPr>
      <w:rFonts w:ascii="Tahoma" w:hAnsi="Tahoma" w:cs="Tahoma"/>
      <w:sz w:val="16"/>
      <w:szCs w:val="16"/>
    </w:rPr>
  </w:style>
  <w:style w:type="character" w:customStyle="1" w:styleId="TextedebullesCar">
    <w:name w:val="Texte de bulles Car"/>
    <w:basedOn w:val="Policepardfaut"/>
    <w:link w:val="Textedebulles"/>
    <w:uiPriority w:val="99"/>
    <w:semiHidden/>
    <w:rsid w:val="00F00657"/>
    <w:rPr>
      <w:rFonts w:ascii="Tahoma" w:eastAsia="Times New Roman" w:hAnsi="Tahoma" w:cs="Tahoma"/>
      <w:sz w:val="16"/>
      <w:szCs w:val="16"/>
      <w:lang w:eastAsia="fr-CA"/>
    </w:rPr>
  </w:style>
  <w:style w:type="table" w:styleId="Grilledutableau">
    <w:name w:val="Table Grid"/>
    <w:basedOn w:val="TableauNormal"/>
    <w:uiPriority w:val="59"/>
    <w:rsid w:val="0015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97020"/>
    <w:rPr>
      <w:sz w:val="20"/>
      <w:szCs w:val="20"/>
    </w:rPr>
  </w:style>
  <w:style w:type="character" w:customStyle="1" w:styleId="NotedebasdepageCar">
    <w:name w:val="Note de bas de page Car"/>
    <w:basedOn w:val="Policepardfaut"/>
    <w:link w:val="Notedebasdepage"/>
    <w:uiPriority w:val="99"/>
    <w:semiHidden/>
    <w:rsid w:val="00097020"/>
    <w:rPr>
      <w:rFonts w:ascii="Arial" w:eastAsia="Times New Roman" w:hAnsi="Arial" w:cs="Times New Roman"/>
      <w:sz w:val="20"/>
      <w:szCs w:val="20"/>
      <w:lang w:eastAsia="fr-CA"/>
    </w:rPr>
  </w:style>
  <w:style w:type="character" w:styleId="Appelnotedebasdep">
    <w:name w:val="footnote reference"/>
    <w:basedOn w:val="Policepardfaut"/>
    <w:uiPriority w:val="99"/>
    <w:semiHidden/>
    <w:unhideWhenUsed/>
    <w:rsid w:val="00097020"/>
    <w:rPr>
      <w:vertAlign w:val="superscript"/>
    </w:rPr>
  </w:style>
  <w:style w:type="paragraph" w:styleId="Paragraphedeliste">
    <w:name w:val="List Paragraph"/>
    <w:basedOn w:val="Normal"/>
    <w:uiPriority w:val="34"/>
    <w:qFormat/>
    <w:rsid w:val="00C315E1"/>
    <w:pPr>
      <w:ind w:left="720"/>
      <w:contextualSpacing/>
    </w:pPr>
  </w:style>
  <w:style w:type="paragraph" w:styleId="Titre">
    <w:name w:val="Title"/>
    <w:basedOn w:val="Normal"/>
    <w:link w:val="TitreCar"/>
    <w:qFormat/>
    <w:rsid w:val="00FF3FA1"/>
    <w:pPr>
      <w:jc w:val="center"/>
    </w:pPr>
    <w:rPr>
      <w:rFonts w:ascii="Comic Sans MS" w:hAnsi="Comic Sans MS"/>
      <w:sz w:val="28"/>
      <w:szCs w:val="20"/>
    </w:rPr>
  </w:style>
  <w:style w:type="character" w:customStyle="1" w:styleId="TitreCar">
    <w:name w:val="Titre Car"/>
    <w:basedOn w:val="Policepardfaut"/>
    <w:link w:val="Titre"/>
    <w:rsid w:val="00FF3FA1"/>
    <w:rPr>
      <w:rFonts w:ascii="Comic Sans MS" w:eastAsia="Times New Roman" w:hAnsi="Comic Sans MS" w:cs="Times New Roman"/>
      <w:sz w:val="28"/>
      <w:szCs w:val="20"/>
      <w:lang w:eastAsia="fr-CA"/>
    </w:rPr>
  </w:style>
  <w:style w:type="paragraph" w:styleId="Sous-titre">
    <w:name w:val="Subtitle"/>
    <w:basedOn w:val="Normal"/>
    <w:link w:val="Sous-titreCar"/>
    <w:qFormat/>
    <w:rsid w:val="00FF3FA1"/>
    <w:pPr>
      <w:jc w:val="both"/>
    </w:pPr>
    <w:rPr>
      <w:rFonts w:ascii="Comic Sans MS" w:hAnsi="Comic Sans MS"/>
      <w:b/>
      <w:sz w:val="36"/>
      <w:szCs w:val="20"/>
    </w:rPr>
  </w:style>
  <w:style w:type="character" w:customStyle="1" w:styleId="Sous-titreCar">
    <w:name w:val="Sous-titre Car"/>
    <w:basedOn w:val="Policepardfaut"/>
    <w:link w:val="Sous-titre"/>
    <w:rsid w:val="00FF3FA1"/>
    <w:rPr>
      <w:rFonts w:ascii="Comic Sans MS" w:eastAsia="Times New Roman" w:hAnsi="Comic Sans MS" w:cs="Times New Roman"/>
      <w:b/>
      <w:sz w:val="36"/>
      <w:szCs w:val="20"/>
      <w:lang w:eastAsia="fr-CA"/>
    </w:rPr>
  </w:style>
  <w:style w:type="paragraph" w:styleId="En-tte">
    <w:name w:val="header"/>
    <w:basedOn w:val="Normal"/>
    <w:link w:val="En-tteCar"/>
    <w:uiPriority w:val="99"/>
    <w:unhideWhenUsed/>
    <w:rsid w:val="00FF3FA1"/>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F3FA1"/>
  </w:style>
  <w:style w:type="paragraph" w:styleId="Pieddepage">
    <w:name w:val="footer"/>
    <w:basedOn w:val="Normal"/>
    <w:link w:val="PieddepageCar"/>
    <w:uiPriority w:val="99"/>
    <w:unhideWhenUsed/>
    <w:rsid w:val="00FF3FA1"/>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FF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FEE6-A609-4AD9-A1E4-41EB1059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24</Pages>
  <Words>3888</Words>
  <Characters>21390</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Gagnon</dc:creator>
  <cp:keywords/>
  <dc:description/>
  <cp:lastModifiedBy>Annie Gagnon</cp:lastModifiedBy>
  <cp:revision>33</cp:revision>
  <cp:lastPrinted>2013-04-17T17:53:00Z</cp:lastPrinted>
  <dcterms:created xsi:type="dcterms:W3CDTF">2013-01-17T14:13:00Z</dcterms:created>
  <dcterms:modified xsi:type="dcterms:W3CDTF">2013-04-23T17:25:00Z</dcterms:modified>
</cp:coreProperties>
</file>