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7D" w:rsidRDefault="009E7A07" w:rsidP="00836E7D">
      <w:pPr>
        <w:spacing w:after="0"/>
        <w:jc w:val="right"/>
        <w:rPr>
          <w:rFonts w:ascii="Arial" w:eastAsia="Times New Roman" w:hAnsi="Arial" w:cs="Arial"/>
          <w:bCs/>
          <w:color w:val="4F81BD" w:themeColor="accent1"/>
          <w:sz w:val="36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Cs/>
          <w:noProof/>
          <w:color w:val="4F81BD" w:themeColor="accent1"/>
          <w:sz w:val="36"/>
          <w:szCs w:val="24"/>
          <w:lang w:eastAsia="fr-CA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-43815</wp:posOffset>
            </wp:positionV>
            <wp:extent cx="2076450" cy="704850"/>
            <wp:effectExtent l="0" t="0" r="0" b="0"/>
            <wp:wrapNone/>
            <wp:docPr id="15" name="Image 15" descr="T:\Conseillers pédagogiques\00-Épreuves juin 2013-officel (doc de BP)\logo cs\CSDD-2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onseillers pédagogiques\00-Épreuves juin 2013-officel (doc de BP)\logo cs\CSDD-2p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E7D">
        <w:rPr>
          <w:rFonts w:ascii="Arial" w:eastAsia="Times New Roman" w:hAnsi="Arial" w:cs="Arial"/>
          <w:bCs/>
          <w:color w:val="4F81BD" w:themeColor="accent1"/>
          <w:sz w:val="36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Situation d’évaluation</w:t>
      </w:r>
    </w:p>
    <w:p w:rsidR="00836E7D" w:rsidRDefault="00836E7D" w:rsidP="00836E7D">
      <w:pPr>
        <w:spacing w:after="0"/>
        <w:jc w:val="right"/>
        <w:rPr>
          <w:rFonts w:ascii="Arial" w:eastAsia="Times New Roman" w:hAnsi="Arial" w:cs="Arial"/>
          <w:bCs/>
          <w:color w:val="4F81BD" w:themeColor="accent1"/>
          <w:sz w:val="36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Cs/>
          <w:color w:val="4F81BD" w:themeColor="accent1"/>
          <w:sz w:val="36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Français, langue d’enseignement</w:t>
      </w:r>
    </w:p>
    <w:p w:rsidR="00836E7D" w:rsidRDefault="00836E7D" w:rsidP="00836E7D">
      <w:pPr>
        <w:spacing w:after="0"/>
        <w:jc w:val="right"/>
        <w:rPr>
          <w:rFonts w:ascii="Arial" w:eastAsia="Times New Roman" w:hAnsi="Arial" w:cs="Arial"/>
          <w:bCs/>
          <w:color w:val="4F81BD" w:themeColor="accent1"/>
          <w:sz w:val="36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Cs/>
          <w:color w:val="4F81BD" w:themeColor="accent1"/>
          <w:sz w:val="36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</w:t>
      </w:r>
    </w:p>
    <w:p w:rsidR="00836E7D" w:rsidRDefault="00836E7D" w:rsidP="00836E7D">
      <w:pPr>
        <w:spacing w:after="0"/>
        <w:jc w:val="right"/>
        <w:rPr>
          <w:rFonts w:ascii="Arial" w:eastAsia="Times New Roman" w:hAnsi="Arial" w:cs="Arial"/>
          <w:bCs/>
          <w:color w:val="4F81BD" w:themeColor="accent1"/>
          <w:sz w:val="36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Cs/>
          <w:color w:val="4F81BD" w:themeColor="accent1"/>
          <w:sz w:val="36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836E7D">
        <w:rPr>
          <w:rFonts w:ascii="Arial" w:eastAsia="Times New Roman" w:hAnsi="Arial" w:cs="Arial"/>
          <w:bCs/>
          <w:color w:val="4F81BD" w:themeColor="accent1"/>
          <w:sz w:val="36"/>
          <w:szCs w:val="24"/>
          <w:vertAlign w:val="superscript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rFonts w:ascii="Arial" w:eastAsia="Times New Roman" w:hAnsi="Arial" w:cs="Arial"/>
          <w:bCs/>
          <w:color w:val="4F81BD" w:themeColor="accent1"/>
          <w:sz w:val="36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année du primaire</w:t>
      </w:r>
    </w:p>
    <w:p w:rsidR="009D6DC9" w:rsidRDefault="009D6DC9" w:rsidP="00836E7D">
      <w:pPr>
        <w:spacing w:after="0"/>
        <w:jc w:val="right"/>
        <w:rPr>
          <w:rFonts w:ascii="Arial" w:eastAsia="Times New Roman" w:hAnsi="Arial" w:cs="Arial"/>
          <w:bCs/>
          <w:color w:val="4F81BD" w:themeColor="accent1"/>
          <w:sz w:val="36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513B" w:rsidRPr="00A7513B" w:rsidRDefault="00DD3F81" w:rsidP="00A7513B">
      <w:pPr>
        <w:jc w:val="center"/>
        <w:rPr>
          <w:rFonts w:ascii="Blackadder ITC" w:hAnsi="Blackadder ITC"/>
          <w:b/>
          <w:i/>
          <w:sz w:val="104"/>
          <w:szCs w:val="104"/>
        </w:rPr>
      </w:pPr>
      <w:r w:rsidRPr="007504D6">
        <w:rPr>
          <w:b/>
          <w:noProof/>
          <w:lang w:eastAsia="fr-CA"/>
        </w:rPr>
        <w:drawing>
          <wp:anchor distT="0" distB="0" distL="114300" distR="114300" simplePos="0" relativeHeight="251662336" behindDoc="0" locked="0" layoutInCell="1" allowOverlap="1" wp14:anchorId="08046178" wp14:editId="2B1BE122">
            <wp:simplePos x="0" y="0"/>
            <wp:positionH relativeFrom="column">
              <wp:posOffset>-870584</wp:posOffset>
            </wp:positionH>
            <wp:positionV relativeFrom="paragraph">
              <wp:posOffset>875030</wp:posOffset>
            </wp:positionV>
            <wp:extent cx="1428750" cy="1565975"/>
            <wp:effectExtent l="0" t="0" r="0" b="0"/>
            <wp:wrapNone/>
            <wp:docPr id="1" name="Image 1" descr="C:\Users\annie.gagnon\AppData\Local\Microsoft\Windows\Temporary Internet Files\Content.IE5\3QVLJ71I\MC9002210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e.gagnon\AppData\Local\Microsoft\Windows\Temporary Internet Files\Content.IE5\3QVLJ71I\MC90022109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6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13B" w:rsidRPr="004651CC">
        <w:rPr>
          <w:rFonts w:ascii="Blackadder ITC" w:hAnsi="Blackadder ITC"/>
          <w:b/>
          <w:i/>
          <w:sz w:val="104"/>
          <w:szCs w:val="104"/>
        </w:rPr>
        <w:t>L’homme à la marmite</w:t>
      </w:r>
    </w:p>
    <w:p w:rsidR="00A7513B" w:rsidRDefault="00A7513B" w:rsidP="00A7513B">
      <w:pPr>
        <w:pStyle w:val="sita-texte"/>
      </w:pPr>
    </w:p>
    <w:p w:rsidR="00A7513B" w:rsidRDefault="00A7513B" w:rsidP="00A7513B">
      <w:pPr>
        <w:spacing w:after="0"/>
      </w:pPr>
    </w:p>
    <w:p w:rsidR="00A7513B" w:rsidRDefault="00A7513B" w:rsidP="00A7513B">
      <w:pPr>
        <w:spacing w:after="0"/>
      </w:pPr>
    </w:p>
    <w:p w:rsidR="00A7513B" w:rsidRDefault="00A7513B" w:rsidP="00A7513B">
      <w:pPr>
        <w:spacing w:after="0"/>
      </w:pPr>
    </w:p>
    <w:tbl>
      <w:tblPr>
        <w:tblpPr w:leftFromText="141" w:rightFromText="141" w:vertAnchor="page" w:horzAnchor="margin" w:tblpXSpec="center" w:tblpY="6856"/>
        <w:tblW w:w="0" w:type="auto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331"/>
        <w:gridCol w:w="1474"/>
        <w:gridCol w:w="85"/>
      </w:tblGrid>
      <w:tr w:rsidR="009E7A07" w:rsidTr="009D6DC9">
        <w:trPr>
          <w:gridAfter w:val="1"/>
          <w:wAfter w:w="85" w:type="dxa"/>
          <w:trHeight w:val="567"/>
        </w:trPr>
        <w:tc>
          <w:tcPr>
            <w:tcW w:w="567" w:type="dxa"/>
            <w:tcBorders>
              <w:top w:val="single" w:sz="18" w:space="0" w:color="808080"/>
              <w:bottom w:val="single" w:sz="18" w:space="0" w:color="7F7F7F" w:themeColor="text1" w:themeTint="80"/>
              <w:right w:val="single" w:sz="18" w:space="0" w:color="808080"/>
            </w:tcBorders>
          </w:tcPr>
          <w:p w:rsidR="009E7A07" w:rsidRDefault="009E7A07" w:rsidP="009D6DC9">
            <w:pPr>
              <w:pStyle w:val="sita-texte"/>
            </w:pPr>
          </w:p>
        </w:tc>
        <w:tc>
          <w:tcPr>
            <w:tcW w:w="3331" w:type="dxa"/>
            <w:tcBorders>
              <w:left w:val="single" w:sz="18" w:space="0" w:color="8080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9E7A07" w:rsidRPr="004D581E" w:rsidRDefault="009E7A07" w:rsidP="009D6DC9">
            <w:pPr>
              <w:pStyle w:val="sita-texte"/>
              <w:jc w:val="center"/>
              <w:rPr>
                <w:rFonts w:ascii="Arial" w:hAnsi="Arial" w:cs="Arial"/>
                <w:b/>
              </w:rPr>
            </w:pPr>
            <w:r w:rsidRPr="004D581E">
              <w:rPr>
                <w:rFonts w:ascii="Arial" w:hAnsi="Arial" w:cs="Arial"/>
                <w:b/>
                <w:sz w:val="24"/>
              </w:rPr>
              <w:t>Lire et apprécier des textes varié</w:t>
            </w:r>
            <w:r w:rsidRPr="004D581E">
              <w:rPr>
                <w:rFonts w:ascii="Arial" w:hAnsi="Arial" w:cs="Arial"/>
                <w:b/>
                <w:i/>
                <w:sz w:val="24"/>
              </w:rPr>
              <w:t>s</w:t>
            </w:r>
          </w:p>
        </w:tc>
        <w:tc>
          <w:tcPr>
            <w:tcW w:w="1474" w:type="dxa"/>
            <w:tcBorders>
              <w:left w:val="single" w:sz="18" w:space="0" w:color="7F7F7F" w:themeColor="text1" w:themeTint="80"/>
              <w:bottom w:val="single" w:sz="18" w:space="0" w:color="808080"/>
            </w:tcBorders>
            <w:vAlign w:val="center"/>
          </w:tcPr>
          <w:p w:rsidR="009E7A07" w:rsidRPr="007D2CCB" w:rsidRDefault="009E7A07" w:rsidP="009D6DC9">
            <w:pPr>
              <w:pStyle w:val="sita-texte"/>
              <w:jc w:val="center"/>
              <w:rPr>
                <w:rFonts w:ascii="Arial" w:hAnsi="Arial" w:cs="Arial"/>
                <w:b/>
                <w:sz w:val="24"/>
              </w:rPr>
            </w:pPr>
            <w:r w:rsidRPr="007D2CCB">
              <w:rPr>
                <w:rFonts w:ascii="Arial" w:hAnsi="Arial" w:cs="Arial"/>
                <w:b/>
                <w:sz w:val="24"/>
              </w:rPr>
              <w:t>Résultat</w:t>
            </w:r>
          </w:p>
        </w:tc>
      </w:tr>
      <w:tr w:rsidR="009E7A07" w:rsidTr="009D6DC9">
        <w:trPr>
          <w:gridAfter w:val="1"/>
          <w:wAfter w:w="85" w:type="dxa"/>
          <w:cantSplit/>
          <w:trHeight w:val="567"/>
        </w:trPr>
        <w:tc>
          <w:tcPr>
            <w:tcW w:w="567" w:type="dxa"/>
            <w:vMerge w:val="restart"/>
            <w:tcBorders>
              <w:top w:val="single" w:sz="18" w:space="0" w:color="7F7F7F" w:themeColor="text1" w:themeTint="80"/>
              <w:right w:val="single" w:sz="18" w:space="0" w:color="808080"/>
            </w:tcBorders>
            <w:textDirection w:val="btLr"/>
            <w:vAlign w:val="center"/>
          </w:tcPr>
          <w:p w:rsidR="009E7A07" w:rsidRPr="007D2CCB" w:rsidRDefault="009E7A07" w:rsidP="009D6DC9">
            <w:pPr>
              <w:pStyle w:val="sita-texte"/>
              <w:jc w:val="center"/>
              <w:rPr>
                <w:rFonts w:ascii="Arial" w:hAnsi="Arial" w:cs="Arial"/>
                <w:b/>
                <w:sz w:val="24"/>
              </w:rPr>
            </w:pPr>
            <w:r w:rsidRPr="007D2CCB">
              <w:rPr>
                <w:rFonts w:ascii="Arial" w:hAnsi="Arial" w:cs="Arial"/>
                <w:b/>
                <w:sz w:val="24"/>
              </w:rPr>
              <w:t>Critères</w:t>
            </w:r>
          </w:p>
          <w:p w:rsidR="009E7A07" w:rsidRPr="00BC1A40" w:rsidRDefault="009E7A07" w:rsidP="009D6DC9">
            <w:pPr>
              <w:pStyle w:val="sita-texte"/>
              <w:jc w:val="center"/>
              <w:rPr>
                <w:b/>
                <w:i/>
                <w:sz w:val="24"/>
              </w:rPr>
            </w:pPr>
            <w:r w:rsidRPr="007D2CCB">
              <w:rPr>
                <w:rFonts w:ascii="Arial" w:hAnsi="Arial" w:cs="Arial"/>
                <w:b/>
                <w:sz w:val="24"/>
              </w:rPr>
              <w:t>d'évaluation</w:t>
            </w:r>
          </w:p>
        </w:tc>
        <w:tc>
          <w:tcPr>
            <w:tcW w:w="3331" w:type="dxa"/>
            <w:tcBorders>
              <w:top w:val="single" w:sz="18" w:space="0" w:color="7F7F7F" w:themeColor="text1" w:themeTint="80"/>
              <w:left w:val="single" w:sz="18" w:space="0" w:color="808080"/>
              <w:right w:val="single" w:sz="18" w:space="0" w:color="7F7F7F" w:themeColor="text1" w:themeTint="80"/>
            </w:tcBorders>
            <w:vAlign w:val="center"/>
          </w:tcPr>
          <w:p w:rsidR="009E7A07" w:rsidRPr="004D581E" w:rsidRDefault="009E7A07" w:rsidP="009D6DC9">
            <w:pPr>
              <w:pStyle w:val="sita-texte"/>
              <w:tabs>
                <w:tab w:val="left" w:pos="290"/>
              </w:tabs>
              <w:ind w:left="289" w:right="113" w:hanging="28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ab/>
              <w:t>Compréhension des éléments significatifs</w:t>
            </w:r>
            <w:r w:rsidRPr="004D58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du texte (1 à 7</w:t>
            </w:r>
            <w:r w:rsidRPr="004D581E">
              <w:rPr>
                <w:rFonts w:ascii="Arial" w:hAnsi="Arial" w:cs="Arial"/>
              </w:rPr>
              <w:t>)</w:t>
            </w:r>
          </w:p>
        </w:tc>
        <w:tc>
          <w:tcPr>
            <w:tcW w:w="1474" w:type="dxa"/>
            <w:tcBorders>
              <w:top w:val="single" w:sz="18" w:space="0" w:color="808080"/>
              <w:left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9E7A07" w:rsidRPr="007D2CCB" w:rsidRDefault="009E7A07" w:rsidP="009D6DC9">
            <w:pPr>
              <w:pStyle w:val="sita-texte"/>
              <w:spacing w:before="120" w:after="120"/>
              <w:jc w:val="center"/>
              <w:rPr>
                <w:sz w:val="24"/>
              </w:rPr>
            </w:pPr>
            <w:r w:rsidRPr="007D2CCB">
              <w:rPr>
                <w:sz w:val="24"/>
              </w:rPr>
              <w:t xml:space="preserve">    /16</w:t>
            </w:r>
          </w:p>
        </w:tc>
      </w:tr>
      <w:tr w:rsidR="009E7A07" w:rsidTr="009D6DC9">
        <w:trPr>
          <w:gridAfter w:val="1"/>
          <w:wAfter w:w="85" w:type="dxa"/>
          <w:cantSplit/>
          <w:trHeight w:val="567"/>
        </w:trPr>
        <w:tc>
          <w:tcPr>
            <w:tcW w:w="567" w:type="dxa"/>
            <w:vMerge/>
            <w:tcBorders>
              <w:right w:val="single" w:sz="18" w:space="0" w:color="808080"/>
            </w:tcBorders>
          </w:tcPr>
          <w:p w:rsidR="009E7A07" w:rsidRDefault="009E7A07" w:rsidP="009D6DC9">
            <w:pPr>
              <w:pStyle w:val="sita-texte"/>
            </w:pPr>
          </w:p>
        </w:tc>
        <w:tc>
          <w:tcPr>
            <w:tcW w:w="3331" w:type="dxa"/>
            <w:tcBorders>
              <w:top w:val="single" w:sz="12" w:space="0" w:color="808080"/>
              <w:left w:val="single" w:sz="18" w:space="0" w:color="808080"/>
              <w:right w:val="single" w:sz="18" w:space="0" w:color="7F7F7F" w:themeColor="text1" w:themeTint="80"/>
            </w:tcBorders>
            <w:vAlign w:val="center"/>
          </w:tcPr>
          <w:p w:rsidR="009E7A07" w:rsidRPr="004D581E" w:rsidRDefault="009E7A07" w:rsidP="009D6DC9">
            <w:pPr>
              <w:pStyle w:val="sita-texte"/>
              <w:tabs>
                <w:tab w:val="left" w:pos="290"/>
              </w:tabs>
              <w:ind w:left="289" w:right="113" w:hanging="28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ab/>
              <w:t>Interprétation plausible</w:t>
            </w:r>
            <w:r w:rsidRPr="004D58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du texte (8-9</w:t>
            </w:r>
            <w:r w:rsidRPr="004D581E">
              <w:rPr>
                <w:rFonts w:ascii="Arial" w:hAnsi="Arial" w:cs="Arial"/>
              </w:rPr>
              <w:t>)</w:t>
            </w:r>
          </w:p>
        </w:tc>
        <w:tc>
          <w:tcPr>
            <w:tcW w:w="1474" w:type="dxa"/>
            <w:tcBorders>
              <w:top w:val="single" w:sz="12" w:space="0" w:color="808080"/>
              <w:left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9E7A07" w:rsidRPr="007D2CCB" w:rsidRDefault="009E7A07" w:rsidP="009D6DC9">
            <w:pPr>
              <w:pStyle w:val="sita-texte"/>
              <w:spacing w:before="120" w:after="120"/>
              <w:jc w:val="center"/>
              <w:rPr>
                <w:sz w:val="24"/>
              </w:rPr>
            </w:pPr>
            <w:r w:rsidRPr="007D2CCB">
              <w:rPr>
                <w:sz w:val="24"/>
              </w:rPr>
              <w:t xml:space="preserve">    /5</w:t>
            </w:r>
          </w:p>
        </w:tc>
      </w:tr>
      <w:tr w:rsidR="009E7A07" w:rsidTr="009D6DC9">
        <w:trPr>
          <w:gridAfter w:val="1"/>
          <w:wAfter w:w="85" w:type="dxa"/>
          <w:cantSplit/>
          <w:trHeight w:val="567"/>
        </w:trPr>
        <w:tc>
          <w:tcPr>
            <w:tcW w:w="567" w:type="dxa"/>
            <w:vMerge/>
            <w:tcBorders>
              <w:right w:val="single" w:sz="18" w:space="0" w:color="808080"/>
            </w:tcBorders>
          </w:tcPr>
          <w:p w:rsidR="009E7A07" w:rsidRDefault="009E7A07" w:rsidP="009D6DC9">
            <w:pPr>
              <w:pStyle w:val="sita-texte"/>
            </w:pPr>
          </w:p>
        </w:tc>
        <w:tc>
          <w:tcPr>
            <w:tcW w:w="3331" w:type="dxa"/>
            <w:tcBorders>
              <w:top w:val="single" w:sz="12" w:space="0" w:color="808080"/>
              <w:left w:val="single" w:sz="18" w:space="0" w:color="808080"/>
              <w:right w:val="single" w:sz="18" w:space="0" w:color="7F7F7F" w:themeColor="text1" w:themeTint="80"/>
            </w:tcBorders>
            <w:vAlign w:val="center"/>
          </w:tcPr>
          <w:p w:rsidR="009E7A07" w:rsidRPr="004D581E" w:rsidRDefault="009E7A07" w:rsidP="009D6DC9">
            <w:pPr>
              <w:pStyle w:val="sita-texte"/>
              <w:tabs>
                <w:tab w:val="left" w:pos="290"/>
              </w:tabs>
              <w:ind w:left="289" w:right="113" w:hanging="289"/>
              <w:jc w:val="left"/>
              <w:rPr>
                <w:rFonts w:ascii="Arial" w:hAnsi="Arial" w:cs="Arial"/>
              </w:rPr>
            </w:pPr>
            <w:r w:rsidRPr="004D581E">
              <w:rPr>
                <w:rFonts w:ascii="Arial" w:hAnsi="Arial" w:cs="Arial"/>
              </w:rPr>
              <w:t>3.</w:t>
            </w:r>
            <w:r w:rsidRPr="004D581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Justification pertinente des réactions</w:t>
            </w:r>
            <w:r w:rsidRPr="004D58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 texte (10-11</w:t>
            </w:r>
            <w:r w:rsidRPr="004D581E">
              <w:rPr>
                <w:rFonts w:ascii="Arial" w:hAnsi="Arial" w:cs="Arial"/>
              </w:rPr>
              <w:t>)</w:t>
            </w:r>
          </w:p>
        </w:tc>
        <w:tc>
          <w:tcPr>
            <w:tcW w:w="1474" w:type="dxa"/>
            <w:tcBorders>
              <w:top w:val="single" w:sz="12" w:space="0" w:color="808080"/>
              <w:left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9E7A07" w:rsidRPr="007D2CCB" w:rsidRDefault="009E7A07" w:rsidP="009D6DC9">
            <w:pPr>
              <w:pStyle w:val="sita-texte"/>
              <w:spacing w:before="120" w:after="120"/>
              <w:jc w:val="center"/>
              <w:rPr>
                <w:sz w:val="24"/>
              </w:rPr>
            </w:pPr>
            <w:r w:rsidRPr="007D2CCB">
              <w:rPr>
                <w:sz w:val="24"/>
              </w:rPr>
              <w:t xml:space="preserve">    /4</w:t>
            </w:r>
          </w:p>
        </w:tc>
      </w:tr>
      <w:tr w:rsidR="009E7A07" w:rsidTr="009D6DC9">
        <w:trPr>
          <w:gridAfter w:val="1"/>
          <w:wAfter w:w="85" w:type="dxa"/>
          <w:cantSplit/>
          <w:trHeight w:val="567"/>
        </w:trPr>
        <w:tc>
          <w:tcPr>
            <w:tcW w:w="567" w:type="dxa"/>
            <w:vMerge/>
            <w:tcBorders>
              <w:right w:val="single" w:sz="18" w:space="0" w:color="808080"/>
            </w:tcBorders>
          </w:tcPr>
          <w:p w:rsidR="009E7A07" w:rsidRDefault="009E7A07" w:rsidP="009D6DC9">
            <w:pPr>
              <w:pStyle w:val="sita-texte"/>
            </w:pPr>
          </w:p>
        </w:tc>
        <w:tc>
          <w:tcPr>
            <w:tcW w:w="3331" w:type="dxa"/>
            <w:tcBorders>
              <w:top w:val="single" w:sz="12" w:space="0" w:color="808080"/>
              <w:left w:val="single" w:sz="18" w:space="0" w:color="808080"/>
              <w:bottom w:val="single" w:sz="12" w:space="0" w:color="808080"/>
              <w:right w:val="single" w:sz="18" w:space="0" w:color="7F7F7F" w:themeColor="text1" w:themeTint="80"/>
            </w:tcBorders>
            <w:vAlign w:val="center"/>
          </w:tcPr>
          <w:p w:rsidR="009E7A07" w:rsidRPr="004D581E" w:rsidRDefault="009E7A07" w:rsidP="009D6DC9">
            <w:pPr>
              <w:pStyle w:val="sita-texte"/>
              <w:tabs>
                <w:tab w:val="left" w:pos="290"/>
              </w:tabs>
              <w:ind w:left="289" w:right="113" w:hanging="28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ab/>
              <w:t>Jugement critique</w:t>
            </w:r>
            <w:r w:rsidRPr="004D58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sur le texte littéraire (12</w:t>
            </w:r>
            <w:r w:rsidRPr="004D581E">
              <w:rPr>
                <w:rFonts w:ascii="Arial" w:hAnsi="Arial" w:cs="Arial"/>
              </w:rPr>
              <w:t>)</w:t>
            </w:r>
          </w:p>
        </w:tc>
        <w:tc>
          <w:tcPr>
            <w:tcW w:w="1474" w:type="dxa"/>
            <w:tcBorders>
              <w:top w:val="single" w:sz="12" w:space="0" w:color="808080"/>
              <w:left w:val="single" w:sz="18" w:space="0" w:color="7F7F7F" w:themeColor="text1" w:themeTint="80"/>
              <w:bottom w:val="single" w:sz="12" w:space="0" w:color="808080"/>
              <w:right w:val="single" w:sz="18" w:space="0" w:color="7F7F7F" w:themeColor="text1" w:themeTint="80"/>
            </w:tcBorders>
            <w:vAlign w:val="center"/>
          </w:tcPr>
          <w:p w:rsidR="009E7A07" w:rsidRPr="007D2CCB" w:rsidRDefault="009E7A07" w:rsidP="009D6DC9">
            <w:pPr>
              <w:pStyle w:val="sita-texte"/>
              <w:spacing w:before="120" w:after="120"/>
              <w:jc w:val="center"/>
              <w:rPr>
                <w:sz w:val="24"/>
              </w:rPr>
            </w:pPr>
            <w:r w:rsidRPr="007D2CCB">
              <w:rPr>
                <w:sz w:val="24"/>
              </w:rPr>
              <w:t xml:space="preserve">    /5</w:t>
            </w:r>
          </w:p>
        </w:tc>
      </w:tr>
      <w:tr w:rsidR="009E7A07" w:rsidTr="009D6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3898" w:type="dxa"/>
          <w:trHeight w:val="567"/>
        </w:trPr>
        <w:tc>
          <w:tcPr>
            <w:tcW w:w="1559" w:type="dxa"/>
            <w:gridSpan w:val="2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9E7A07" w:rsidRPr="00BC1A40" w:rsidRDefault="009E7A07" w:rsidP="009D6DC9">
            <w:pPr>
              <w:pStyle w:val="sita-texte"/>
              <w:tabs>
                <w:tab w:val="left" w:pos="290"/>
              </w:tabs>
              <w:ind w:left="289" w:right="113" w:hanging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/30</w:t>
            </w:r>
          </w:p>
        </w:tc>
      </w:tr>
    </w:tbl>
    <w:p w:rsidR="00A7513B" w:rsidRDefault="00A7513B" w:rsidP="00A7513B">
      <w:pPr>
        <w:spacing w:after="0"/>
      </w:pPr>
    </w:p>
    <w:p w:rsidR="00A7513B" w:rsidRDefault="00A7513B" w:rsidP="00A7513B">
      <w:pPr>
        <w:spacing w:after="0"/>
      </w:pPr>
    </w:p>
    <w:p w:rsidR="00A7513B" w:rsidRDefault="00A7513B" w:rsidP="00A7513B">
      <w:pPr>
        <w:spacing w:after="0"/>
      </w:pPr>
    </w:p>
    <w:p w:rsidR="00A7513B" w:rsidRDefault="00A7513B" w:rsidP="00A7513B">
      <w:pPr>
        <w:spacing w:after="0"/>
      </w:pPr>
    </w:p>
    <w:p w:rsidR="00A7513B" w:rsidRDefault="00A7513B" w:rsidP="00A7513B">
      <w:pPr>
        <w:spacing w:after="0"/>
      </w:pPr>
    </w:p>
    <w:p w:rsidR="00A7513B" w:rsidRDefault="00A7513B" w:rsidP="00A7513B">
      <w:pPr>
        <w:spacing w:after="0"/>
      </w:pPr>
    </w:p>
    <w:p w:rsidR="00A7513B" w:rsidRDefault="00A7513B" w:rsidP="00A7513B">
      <w:pPr>
        <w:spacing w:after="0"/>
      </w:pPr>
    </w:p>
    <w:p w:rsidR="00A7513B" w:rsidRDefault="00A7513B" w:rsidP="00A7513B">
      <w:pPr>
        <w:spacing w:after="0"/>
      </w:pPr>
    </w:p>
    <w:p w:rsidR="00A7513B" w:rsidRDefault="00A7513B" w:rsidP="00A7513B">
      <w:pPr>
        <w:spacing w:after="0"/>
      </w:pPr>
    </w:p>
    <w:p w:rsidR="00A7513B" w:rsidRDefault="009E7A07" w:rsidP="00A7513B">
      <w:pPr>
        <w:spacing w:after="0"/>
      </w:pPr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15B6B855" wp14:editId="1DCA58B1">
            <wp:simplePos x="0" y="0"/>
            <wp:positionH relativeFrom="column">
              <wp:posOffset>4749165</wp:posOffset>
            </wp:positionH>
            <wp:positionV relativeFrom="paragraph">
              <wp:posOffset>130175</wp:posOffset>
            </wp:positionV>
            <wp:extent cx="1546225" cy="1546225"/>
            <wp:effectExtent l="0" t="0" r="0" b="0"/>
            <wp:wrapNone/>
            <wp:docPr id="5" name="Image 5" descr="C:\Users\annie.gagnon\AppData\Local\Microsoft\Windows\Temporary Internet Files\Content.IE5\Z42AQISL\MC90043687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ie.gagnon\AppData\Local\Microsoft\Windows\Temporary Internet Files\Content.IE5\Z42AQISL\MC900436875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13B" w:rsidRDefault="00A7513B" w:rsidP="00A7513B">
      <w:pPr>
        <w:spacing w:after="0"/>
      </w:pPr>
    </w:p>
    <w:p w:rsidR="00A7513B" w:rsidRDefault="00A7513B" w:rsidP="00A7513B">
      <w:pPr>
        <w:spacing w:after="0"/>
      </w:pPr>
    </w:p>
    <w:p w:rsidR="00A7513B" w:rsidRDefault="00A7513B" w:rsidP="00A7513B">
      <w:pPr>
        <w:spacing w:after="0"/>
      </w:pPr>
    </w:p>
    <w:p w:rsidR="00A7513B" w:rsidRDefault="00A7513B" w:rsidP="00A7513B">
      <w:pPr>
        <w:spacing w:after="0"/>
      </w:pPr>
    </w:p>
    <w:p w:rsidR="00A7513B" w:rsidRDefault="00A7513B" w:rsidP="00A7513B">
      <w:pPr>
        <w:spacing w:after="0"/>
      </w:pPr>
    </w:p>
    <w:p w:rsidR="00A7513B" w:rsidRPr="00836E7D" w:rsidRDefault="00A7513B" w:rsidP="00836E7D">
      <w:pPr>
        <w:spacing w:after="0"/>
      </w:pPr>
    </w:p>
    <w:p w:rsidR="007D2CCB" w:rsidRPr="00836E7D" w:rsidRDefault="007D2CCB" w:rsidP="00836E7D">
      <w:pPr>
        <w:spacing w:after="0"/>
      </w:pPr>
    </w:p>
    <w:p w:rsidR="007D2CCB" w:rsidRDefault="007D2CCB" w:rsidP="00836E7D">
      <w:pPr>
        <w:spacing w:after="0"/>
      </w:pPr>
    </w:p>
    <w:p w:rsidR="009D6DC9" w:rsidRDefault="009D6DC9" w:rsidP="00836E7D">
      <w:pPr>
        <w:spacing w:after="0"/>
      </w:pPr>
    </w:p>
    <w:p w:rsidR="00836E7D" w:rsidRDefault="00836E7D" w:rsidP="00836E7D">
      <w:pPr>
        <w:spacing w:after="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E7A9C5" wp14:editId="3868B472">
                <wp:simplePos x="0" y="0"/>
                <wp:positionH relativeFrom="column">
                  <wp:posOffset>-413385</wp:posOffset>
                </wp:positionH>
                <wp:positionV relativeFrom="paragraph">
                  <wp:posOffset>22860</wp:posOffset>
                </wp:positionV>
                <wp:extent cx="6575425" cy="1137684"/>
                <wp:effectExtent l="19050" t="19050" r="15875" b="2476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425" cy="1137684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E7D" w:rsidRPr="009E7A07" w:rsidRDefault="00836E7D" w:rsidP="00836E7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36E7D" w:rsidRPr="009E7A07" w:rsidRDefault="00836E7D" w:rsidP="009E7A0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7A07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NOM : ____________________________________________________________________________</w:t>
                            </w:r>
                          </w:p>
                          <w:p w:rsidR="009E7A07" w:rsidRPr="009E7A07" w:rsidRDefault="009E7A07" w:rsidP="009E7A0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E7A07" w:rsidRPr="009E7A07" w:rsidRDefault="009E7A07" w:rsidP="009E7A0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36E7D" w:rsidRPr="009E7A07" w:rsidRDefault="00836E7D" w:rsidP="009E7A0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7A07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Groupe : ________________________________</w:t>
                            </w:r>
                            <w:r w:rsidRPr="009E7A07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Date :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32.55pt;margin-top:1.8pt;width:517.75pt;height:8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" fillcolor="white [3201]" strokecolor="#0070c0" strokeweight="3pt">
                <v:textbox>
                  <w:txbxContent>
                    <w:p w:rsidR="00836E7D" w:rsidRPr="009E7A07" w:rsidRDefault="00836E7D" w:rsidP="00836E7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36E7D" w:rsidRPr="009E7A07" w:rsidRDefault="00836E7D" w:rsidP="009E7A0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E7A07"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NOM : ____________________________________________________________________________</w:t>
                      </w:r>
                    </w:p>
                    <w:p w:rsidR="009E7A07" w:rsidRPr="009E7A07" w:rsidRDefault="009E7A07" w:rsidP="009E7A0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E7A07" w:rsidRPr="009E7A07" w:rsidRDefault="009E7A07" w:rsidP="009E7A0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36E7D" w:rsidRPr="009E7A07" w:rsidRDefault="00836E7D" w:rsidP="009E7A0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E7A07"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Groupe : ________________________________</w:t>
                      </w:r>
                      <w:r w:rsidRPr="009E7A07"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Date : 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36E7D" w:rsidRDefault="00836E7D" w:rsidP="00836E7D">
      <w:pPr>
        <w:spacing w:after="0"/>
      </w:pPr>
    </w:p>
    <w:p w:rsidR="00836E7D" w:rsidRDefault="00836E7D" w:rsidP="00836E7D">
      <w:pPr>
        <w:spacing w:after="0"/>
      </w:pPr>
    </w:p>
    <w:p w:rsidR="00836E7D" w:rsidRDefault="00836E7D" w:rsidP="00836E7D">
      <w:pPr>
        <w:spacing w:after="0"/>
      </w:pPr>
    </w:p>
    <w:p w:rsidR="00836E7D" w:rsidRDefault="00836E7D" w:rsidP="00836E7D">
      <w:pPr>
        <w:spacing w:after="0"/>
      </w:pPr>
    </w:p>
    <w:p w:rsidR="00836E7D" w:rsidRPr="00836E7D" w:rsidRDefault="00836E7D" w:rsidP="00836E7D">
      <w:pPr>
        <w:spacing w:after="0"/>
      </w:pPr>
    </w:p>
    <w:p w:rsidR="007504D6" w:rsidRDefault="00836E7D" w:rsidP="009E7A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486C31">
        <w:rPr>
          <w:rFonts w:ascii="Arial" w:hAnsi="Arial" w:cs="Arial"/>
          <w:sz w:val="28"/>
          <w:szCs w:val="28"/>
        </w:rPr>
        <w:lastRenderedPageBreak/>
        <w:t>A</w:t>
      </w:r>
      <w:r w:rsidR="00191445">
        <w:rPr>
          <w:rFonts w:ascii="Arial" w:hAnsi="Arial" w:cs="Arial"/>
          <w:sz w:val="28"/>
          <w:szCs w:val="28"/>
        </w:rPr>
        <w:t xml:space="preserve">vant de </w:t>
      </w:r>
      <w:r w:rsidR="009D258C">
        <w:rPr>
          <w:rFonts w:ascii="Arial" w:hAnsi="Arial" w:cs="Arial"/>
          <w:sz w:val="28"/>
          <w:szCs w:val="28"/>
        </w:rPr>
        <w:t xml:space="preserve">répondre aux questions, prends d’abord </w:t>
      </w:r>
      <w:r w:rsidR="001D60A4">
        <w:rPr>
          <w:rFonts w:ascii="Arial" w:hAnsi="Arial" w:cs="Arial"/>
          <w:sz w:val="28"/>
          <w:szCs w:val="28"/>
        </w:rPr>
        <w:t>connaissance du lexique</w:t>
      </w:r>
      <w:r w:rsidR="009D258C">
        <w:rPr>
          <w:rFonts w:ascii="Arial" w:hAnsi="Arial" w:cs="Arial"/>
          <w:sz w:val="28"/>
          <w:szCs w:val="28"/>
        </w:rPr>
        <w:t xml:space="preserve"> qui te donne la signification de certains mots du texte</w:t>
      </w:r>
      <w:r w:rsidR="001D60A4">
        <w:rPr>
          <w:rFonts w:ascii="Arial" w:hAnsi="Arial" w:cs="Arial"/>
          <w:sz w:val="28"/>
          <w:szCs w:val="28"/>
        </w:rPr>
        <w:t xml:space="preserve">. </w:t>
      </w:r>
    </w:p>
    <w:p w:rsidR="003B0556" w:rsidRDefault="003B0556" w:rsidP="007D2CCB">
      <w:pPr>
        <w:spacing w:after="0"/>
        <w:rPr>
          <w:rFonts w:ascii="Arial" w:hAnsi="Arial" w:cs="Arial"/>
          <w:sz w:val="28"/>
          <w:szCs w:val="28"/>
        </w:rPr>
      </w:pPr>
    </w:p>
    <w:p w:rsidR="003B0556" w:rsidRPr="009D258C" w:rsidRDefault="003B0556" w:rsidP="009D258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Lexique</w:t>
      </w:r>
    </w:p>
    <w:p w:rsidR="003B0556" w:rsidRDefault="003B0556" w:rsidP="009D258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Rebutant (page</w:t>
      </w:r>
      <w:r w:rsidR="0066307C">
        <w:rPr>
          <w:rFonts w:ascii="Arial" w:hAnsi="Arial" w:cs="Arial"/>
          <w:sz w:val="24"/>
          <w:szCs w:val="24"/>
        </w:rPr>
        <w:t xml:space="preserve"> 44</w:t>
      </w:r>
      <w:r>
        <w:rPr>
          <w:rFonts w:ascii="Arial" w:hAnsi="Arial" w:cs="Arial"/>
          <w:sz w:val="24"/>
          <w:szCs w:val="24"/>
        </w:rPr>
        <w:t>, 4</w:t>
      </w:r>
      <w:r w:rsidRPr="003B0556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ligne) : Qui suscite le dégout, qui inspire l’antipathie</w:t>
      </w:r>
      <w:r w:rsidR="001D60A4">
        <w:rPr>
          <w:rFonts w:ascii="Arial" w:hAnsi="Arial" w:cs="Arial"/>
          <w:sz w:val="24"/>
          <w:szCs w:val="24"/>
        </w:rPr>
        <w:t>.</w:t>
      </w:r>
    </w:p>
    <w:p w:rsidR="003B0556" w:rsidRDefault="003B0556" w:rsidP="00F56BF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Cul-de-jatte </w:t>
      </w:r>
      <w:r w:rsidR="0066307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page</w:t>
      </w:r>
      <w:r w:rsidR="0066307C">
        <w:rPr>
          <w:rFonts w:ascii="Arial" w:hAnsi="Arial" w:cs="Arial"/>
          <w:sz w:val="24"/>
          <w:szCs w:val="24"/>
        </w:rPr>
        <w:t xml:space="preserve"> 44</w:t>
      </w:r>
      <w:r>
        <w:rPr>
          <w:rFonts w:ascii="Arial" w:hAnsi="Arial" w:cs="Arial"/>
          <w:sz w:val="24"/>
          <w:szCs w:val="24"/>
        </w:rPr>
        <w:t>, 4</w:t>
      </w:r>
      <w:r w:rsidRPr="003B0556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ligne) : Personne privée de ses membres inférieurs</w:t>
      </w:r>
      <w:r w:rsidR="001D60A4">
        <w:rPr>
          <w:rFonts w:ascii="Arial" w:hAnsi="Arial" w:cs="Arial"/>
          <w:sz w:val="24"/>
          <w:szCs w:val="24"/>
        </w:rPr>
        <w:t>.</w:t>
      </w:r>
    </w:p>
    <w:p w:rsidR="0066307C" w:rsidRDefault="003B0556" w:rsidP="00F56BF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Galant </w:t>
      </w:r>
      <w:r w:rsidR="0066307C">
        <w:rPr>
          <w:rFonts w:ascii="Arial" w:hAnsi="Arial" w:cs="Arial"/>
          <w:sz w:val="24"/>
          <w:szCs w:val="24"/>
        </w:rPr>
        <w:t>(page 48, 1</w:t>
      </w:r>
      <w:r w:rsidR="0066307C" w:rsidRPr="0066307C">
        <w:rPr>
          <w:rFonts w:ascii="Arial" w:hAnsi="Arial" w:cs="Arial"/>
          <w:sz w:val="24"/>
          <w:szCs w:val="24"/>
          <w:vertAlign w:val="superscript"/>
        </w:rPr>
        <w:t>e</w:t>
      </w:r>
      <w:r w:rsidR="0066307C">
        <w:rPr>
          <w:rFonts w:ascii="Arial" w:hAnsi="Arial" w:cs="Arial"/>
          <w:sz w:val="24"/>
          <w:szCs w:val="24"/>
        </w:rPr>
        <w:t xml:space="preserve"> ligne du dernier paragraphe) </w:t>
      </w:r>
      <w:r>
        <w:rPr>
          <w:rFonts w:ascii="Arial" w:hAnsi="Arial" w:cs="Arial"/>
          <w:sz w:val="24"/>
          <w:szCs w:val="24"/>
        </w:rPr>
        <w:t>:</w:t>
      </w:r>
      <w:r w:rsidR="0066307C">
        <w:rPr>
          <w:rFonts w:ascii="Arial" w:hAnsi="Arial" w:cs="Arial"/>
          <w:sz w:val="24"/>
          <w:szCs w:val="24"/>
        </w:rPr>
        <w:t xml:space="preserve"> Courtois</w:t>
      </w:r>
      <w:r w:rsidR="00191445">
        <w:rPr>
          <w:rFonts w:ascii="Arial" w:hAnsi="Arial" w:cs="Arial"/>
          <w:sz w:val="24"/>
          <w:szCs w:val="24"/>
        </w:rPr>
        <w:t>, poli</w:t>
      </w:r>
      <w:r w:rsidR="001D60A4">
        <w:rPr>
          <w:rFonts w:ascii="Arial" w:hAnsi="Arial" w:cs="Arial"/>
          <w:sz w:val="24"/>
          <w:szCs w:val="24"/>
        </w:rPr>
        <w:t>.</w:t>
      </w:r>
    </w:p>
    <w:p w:rsidR="003B0556" w:rsidRPr="007504D6" w:rsidRDefault="0066307C" w:rsidP="00F56BF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Intendant (page 53, 2</w:t>
      </w:r>
      <w:r w:rsidRPr="0066307C">
        <w:rPr>
          <w:rFonts w:ascii="Arial" w:hAnsi="Arial" w:cs="Arial"/>
          <w:sz w:val="24"/>
          <w:szCs w:val="24"/>
          <w:vertAlign w:val="superscript"/>
        </w:rPr>
        <w:t>e</w:t>
      </w:r>
      <w:r w:rsidR="00191445">
        <w:rPr>
          <w:rFonts w:ascii="Arial" w:hAnsi="Arial" w:cs="Arial"/>
          <w:sz w:val="24"/>
          <w:szCs w:val="24"/>
        </w:rPr>
        <w:t xml:space="preserve"> ligne) : Personne qui s’occupe</w:t>
      </w:r>
      <w:r>
        <w:rPr>
          <w:rFonts w:ascii="Arial" w:hAnsi="Arial" w:cs="Arial"/>
          <w:sz w:val="24"/>
          <w:szCs w:val="24"/>
        </w:rPr>
        <w:t xml:space="preserve"> de l’administration</w:t>
      </w:r>
      <w:r w:rsidR="001D60A4">
        <w:rPr>
          <w:rFonts w:ascii="Arial" w:hAnsi="Arial" w:cs="Arial"/>
          <w:sz w:val="24"/>
          <w:szCs w:val="24"/>
        </w:rPr>
        <w:t>.</w:t>
      </w:r>
    </w:p>
    <w:p w:rsidR="003B0556" w:rsidRDefault="003B0556" w:rsidP="007D2CCB">
      <w:pPr>
        <w:spacing w:after="0"/>
        <w:rPr>
          <w:rFonts w:ascii="Arial" w:hAnsi="Arial" w:cs="Arial"/>
          <w:sz w:val="28"/>
          <w:szCs w:val="28"/>
        </w:rPr>
      </w:pPr>
    </w:p>
    <w:p w:rsidR="007504D6" w:rsidRPr="00A04822" w:rsidRDefault="00A04822" w:rsidP="007D2CC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Critère c</w:t>
      </w:r>
      <w:r w:rsidRPr="00A04822">
        <w:rPr>
          <w:rFonts w:ascii="Arial" w:hAnsi="Arial" w:cs="Arial"/>
          <w:b/>
          <w:sz w:val="20"/>
          <w:szCs w:val="20"/>
        </w:rPr>
        <w:t>ompréhension</w:t>
      </w:r>
    </w:p>
    <w:p w:rsidR="007504D6" w:rsidRDefault="007504D6" w:rsidP="007D2CCB">
      <w:pPr>
        <w:spacing w:after="0"/>
        <w:rPr>
          <w:rFonts w:ascii="Arial" w:hAnsi="Arial" w:cs="Arial"/>
          <w:sz w:val="24"/>
          <w:szCs w:val="24"/>
        </w:rPr>
      </w:pPr>
    </w:p>
    <w:p w:rsidR="00180818" w:rsidRDefault="004651CC" w:rsidP="007D2CCB">
      <w:pPr>
        <w:spacing w:after="0"/>
        <w:rPr>
          <w:rFonts w:ascii="Arial" w:hAnsi="Arial" w:cs="Arial"/>
          <w:sz w:val="24"/>
          <w:szCs w:val="24"/>
        </w:rPr>
      </w:pPr>
      <w:r w:rsidRPr="007504D6">
        <w:rPr>
          <w:rFonts w:ascii="Arial" w:hAnsi="Arial" w:cs="Arial"/>
          <w:sz w:val="24"/>
          <w:szCs w:val="24"/>
        </w:rPr>
        <w:t>1.</w:t>
      </w:r>
      <w:r w:rsidR="007504D6">
        <w:rPr>
          <w:rFonts w:ascii="Arial" w:hAnsi="Arial" w:cs="Arial"/>
          <w:sz w:val="24"/>
          <w:szCs w:val="24"/>
        </w:rPr>
        <w:t xml:space="preserve"> </w:t>
      </w:r>
      <w:r w:rsidR="00C32249" w:rsidRPr="007504D6">
        <w:rPr>
          <w:rFonts w:ascii="Arial" w:hAnsi="Arial" w:cs="Arial"/>
          <w:sz w:val="24"/>
          <w:szCs w:val="24"/>
        </w:rPr>
        <w:t xml:space="preserve">Pourquoi le </w:t>
      </w:r>
      <w:r w:rsidR="00BB2D89" w:rsidRPr="007504D6">
        <w:rPr>
          <w:rFonts w:ascii="Arial" w:hAnsi="Arial" w:cs="Arial"/>
          <w:sz w:val="24"/>
          <w:szCs w:val="24"/>
        </w:rPr>
        <w:t>père va-t-il chercher des fleurs dans le jardin du château?</w:t>
      </w:r>
    </w:p>
    <w:p w:rsidR="007504D6" w:rsidRDefault="007504D6" w:rsidP="007D2CCB">
      <w:pPr>
        <w:spacing w:after="0"/>
        <w:rPr>
          <w:rFonts w:ascii="Arial" w:hAnsi="Arial" w:cs="Arial"/>
          <w:sz w:val="24"/>
          <w:szCs w:val="24"/>
        </w:rPr>
      </w:pPr>
    </w:p>
    <w:p w:rsidR="007504D6" w:rsidRPr="007504D6" w:rsidRDefault="007504D6" w:rsidP="007D2CC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7D2CCB">
        <w:rPr>
          <w:rFonts w:ascii="Arial" w:hAnsi="Arial" w:cs="Arial"/>
          <w:sz w:val="24"/>
          <w:szCs w:val="24"/>
        </w:rPr>
        <w:t>____</w:t>
      </w:r>
    </w:p>
    <w:p w:rsidR="00A04822" w:rsidRPr="007504D6" w:rsidRDefault="00A04822" w:rsidP="007D2CC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504D6">
        <w:rPr>
          <w:rFonts w:ascii="Arial" w:hAnsi="Arial" w:cs="Arial"/>
          <w:sz w:val="24"/>
          <w:szCs w:val="24"/>
        </w:rPr>
        <w:t>/2</w:t>
      </w:r>
    </w:p>
    <w:p w:rsidR="00F53AE9" w:rsidRDefault="00F53AE9" w:rsidP="007D2CC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D62B4" w:rsidRPr="007504D6" w:rsidRDefault="00DD62B4" w:rsidP="007D2CC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B2D89" w:rsidRDefault="00BB2D89" w:rsidP="007D2CCB">
      <w:pPr>
        <w:spacing w:after="0"/>
        <w:rPr>
          <w:rFonts w:ascii="Arial" w:hAnsi="Arial" w:cs="Arial"/>
          <w:sz w:val="24"/>
          <w:szCs w:val="24"/>
        </w:rPr>
      </w:pPr>
      <w:r w:rsidRPr="007504D6">
        <w:rPr>
          <w:rFonts w:ascii="Arial" w:hAnsi="Arial" w:cs="Arial"/>
          <w:sz w:val="24"/>
          <w:szCs w:val="24"/>
        </w:rPr>
        <w:t>2. Que veut dire l’auteur lorsqu’il écrit : «</w:t>
      </w:r>
      <w:r w:rsidR="00F53AE9" w:rsidRPr="007504D6">
        <w:rPr>
          <w:rFonts w:ascii="Arial" w:hAnsi="Arial" w:cs="Arial"/>
          <w:sz w:val="24"/>
          <w:szCs w:val="24"/>
        </w:rPr>
        <w:t>Les filles savent y faire avec</w:t>
      </w:r>
      <w:r w:rsidR="007504D6">
        <w:rPr>
          <w:rFonts w:ascii="Arial" w:hAnsi="Arial" w:cs="Arial"/>
          <w:sz w:val="24"/>
          <w:szCs w:val="24"/>
        </w:rPr>
        <w:t xml:space="preserve"> </w:t>
      </w:r>
      <w:r w:rsidRPr="007504D6">
        <w:rPr>
          <w:rFonts w:ascii="Arial" w:hAnsi="Arial" w:cs="Arial"/>
          <w:sz w:val="24"/>
          <w:szCs w:val="24"/>
        </w:rPr>
        <w:t>leur père!»</w:t>
      </w:r>
      <w:r w:rsidR="0062432E" w:rsidRPr="007504D6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62432E" w:rsidRPr="007504D6">
        <w:rPr>
          <w:rFonts w:ascii="Arial" w:hAnsi="Arial" w:cs="Arial"/>
          <w:sz w:val="24"/>
          <w:szCs w:val="24"/>
        </w:rPr>
        <w:t>page</w:t>
      </w:r>
      <w:proofErr w:type="gramEnd"/>
      <w:r w:rsidR="0062432E" w:rsidRPr="007504D6">
        <w:rPr>
          <w:rFonts w:ascii="Arial" w:hAnsi="Arial" w:cs="Arial"/>
          <w:sz w:val="24"/>
          <w:szCs w:val="24"/>
        </w:rPr>
        <w:t xml:space="preserve"> 44)</w:t>
      </w:r>
      <w:r w:rsidRPr="007504D6">
        <w:rPr>
          <w:rFonts w:ascii="Arial" w:hAnsi="Arial" w:cs="Arial"/>
          <w:sz w:val="24"/>
          <w:szCs w:val="24"/>
        </w:rPr>
        <w:t>.</w:t>
      </w:r>
    </w:p>
    <w:p w:rsidR="007504D6" w:rsidRDefault="007504D6" w:rsidP="007D2CCB">
      <w:pPr>
        <w:spacing w:after="0"/>
        <w:rPr>
          <w:rFonts w:ascii="Arial" w:hAnsi="Arial" w:cs="Arial"/>
          <w:sz w:val="24"/>
          <w:szCs w:val="24"/>
        </w:rPr>
      </w:pPr>
    </w:p>
    <w:p w:rsidR="007504D6" w:rsidRPr="007504D6" w:rsidRDefault="007504D6" w:rsidP="007D2CC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7D2CCB">
        <w:rPr>
          <w:rFonts w:ascii="Arial" w:hAnsi="Arial" w:cs="Arial"/>
          <w:sz w:val="24"/>
          <w:szCs w:val="24"/>
        </w:rPr>
        <w:t>____</w:t>
      </w:r>
    </w:p>
    <w:p w:rsidR="00A04822" w:rsidRPr="007504D6" w:rsidRDefault="00A04822" w:rsidP="007D2CC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504D6">
        <w:rPr>
          <w:rFonts w:ascii="Arial" w:hAnsi="Arial" w:cs="Arial"/>
          <w:sz w:val="24"/>
          <w:szCs w:val="24"/>
        </w:rPr>
        <w:t>/2</w:t>
      </w:r>
    </w:p>
    <w:p w:rsidR="00F53AE9" w:rsidRDefault="00F53AE9" w:rsidP="007D2CC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71ABA" w:rsidRPr="007504D6" w:rsidRDefault="00671ABA" w:rsidP="007D2CCB">
      <w:pPr>
        <w:spacing w:after="0"/>
        <w:rPr>
          <w:rFonts w:ascii="Arial" w:hAnsi="Arial" w:cs="Arial"/>
          <w:sz w:val="24"/>
          <w:szCs w:val="24"/>
        </w:rPr>
      </w:pPr>
    </w:p>
    <w:p w:rsidR="005659BB" w:rsidRDefault="005866A4" w:rsidP="007D2CCB">
      <w:pPr>
        <w:spacing w:after="0"/>
        <w:rPr>
          <w:rFonts w:ascii="Arial" w:hAnsi="Arial" w:cs="Arial"/>
          <w:sz w:val="24"/>
          <w:szCs w:val="24"/>
        </w:rPr>
      </w:pPr>
      <w:r w:rsidRPr="007504D6">
        <w:rPr>
          <w:rFonts w:ascii="Arial" w:hAnsi="Arial" w:cs="Arial"/>
          <w:sz w:val="24"/>
          <w:szCs w:val="24"/>
        </w:rPr>
        <w:t>3</w:t>
      </w:r>
      <w:r w:rsidR="00671ABA">
        <w:rPr>
          <w:rFonts w:ascii="Arial" w:hAnsi="Arial" w:cs="Arial"/>
          <w:sz w:val="24"/>
          <w:szCs w:val="24"/>
        </w:rPr>
        <w:t xml:space="preserve">. </w:t>
      </w:r>
      <w:r w:rsidR="005659BB" w:rsidRPr="007504D6">
        <w:rPr>
          <w:rFonts w:ascii="Arial" w:hAnsi="Arial" w:cs="Arial"/>
          <w:sz w:val="24"/>
          <w:szCs w:val="24"/>
        </w:rPr>
        <w:t xml:space="preserve">Pourquoi le père dit-il à ses filles que les fleurs qu’il leur rapporte vont lui </w:t>
      </w:r>
      <w:r w:rsidR="0091337D">
        <w:rPr>
          <w:rFonts w:ascii="Arial" w:hAnsi="Arial" w:cs="Arial"/>
          <w:sz w:val="24"/>
          <w:szCs w:val="24"/>
        </w:rPr>
        <w:t>couter</w:t>
      </w:r>
      <w:r w:rsidR="005659BB" w:rsidRPr="007504D6">
        <w:rPr>
          <w:rFonts w:ascii="Arial" w:hAnsi="Arial" w:cs="Arial"/>
          <w:sz w:val="24"/>
          <w:szCs w:val="24"/>
        </w:rPr>
        <w:t xml:space="preserve"> cher?</w:t>
      </w:r>
    </w:p>
    <w:p w:rsidR="00671ABA" w:rsidRDefault="00671ABA" w:rsidP="007D2CCB">
      <w:pPr>
        <w:spacing w:after="0"/>
        <w:rPr>
          <w:rFonts w:ascii="Arial" w:hAnsi="Arial" w:cs="Arial"/>
          <w:sz w:val="24"/>
          <w:szCs w:val="24"/>
        </w:rPr>
      </w:pPr>
    </w:p>
    <w:p w:rsidR="00671ABA" w:rsidRPr="007504D6" w:rsidRDefault="00671ABA" w:rsidP="007D2CC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7D2CCB">
        <w:rPr>
          <w:rFonts w:ascii="Arial" w:hAnsi="Arial" w:cs="Arial"/>
          <w:sz w:val="24"/>
          <w:szCs w:val="24"/>
        </w:rPr>
        <w:t>____</w:t>
      </w:r>
    </w:p>
    <w:p w:rsidR="00A04822" w:rsidRPr="007504D6" w:rsidRDefault="00A04822" w:rsidP="007D2CC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504D6">
        <w:rPr>
          <w:rFonts w:ascii="Arial" w:hAnsi="Arial" w:cs="Arial"/>
          <w:sz w:val="24"/>
          <w:szCs w:val="24"/>
        </w:rPr>
        <w:t>/2</w:t>
      </w:r>
    </w:p>
    <w:p w:rsidR="00F56BF8" w:rsidRDefault="00F56BF8" w:rsidP="007D2CCB">
      <w:pPr>
        <w:spacing w:after="0"/>
        <w:rPr>
          <w:rFonts w:ascii="Arial" w:hAnsi="Arial" w:cs="Arial"/>
          <w:sz w:val="24"/>
          <w:szCs w:val="24"/>
        </w:rPr>
      </w:pPr>
    </w:p>
    <w:p w:rsidR="00F56BF8" w:rsidRDefault="00F56BF8" w:rsidP="007D2CCB">
      <w:pPr>
        <w:spacing w:after="0"/>
        <w:rPr>
          <w:rFonts w:ascii="Arial" w:hAnsi="Arial" w:cs="Arial"/>
          <w:sz w:val="24"/>
          <w:szCs w:val="24"/>
        </w:rPr>
      </w:pPr>
    </w:p>
    <w:p w:rsidR="00F56BF8" w:rsidRDefault="00F56BF8" w:rsidP="007D2CCB">
      <w:pPr>
        <w:spacing w:after="0"/>
        <w:rPr>
          <w:rFonts w:ascii="Arial" w:hAnsi="Arial" w:cs="Arial"/>
          <w:sz w:val="24"/>
          <w:szCs w:val="24"/>
        </w:rPr>
      </w:pPr>
    </w:p>
    <w:p w:rsidR="00671ABA" w:rsidRDefault="005866A4" w:rsidP="007D2CCB">
      <w:pPr>
        <w:spacing w:after="0"/>
        <w:rPr>
          <w:rFonts w:ascii="Arial" w:hAnsi="Arial" w:cs="Arial"/>
          <w:sz w:val="24"/>
          <w:szCs w:val="24"/>
        </w:rPr>
      </w:pPr>
      <w:r w:rsidRPr="007504D6">
        <w:rPr>
          <w:rFonts w:ascii="Arial" w:hAnsi="Arial" w:cs="Arial"/>
          <w:sz w:val="24"/>
          <w:szCs w:val="24"/>
        </w:rPr>
        <w:lastRenderedPageBreak/>
        <w:t>4</w:t>
      </w:r>
      <w:r w:rsidR="005659BB" w:rsidRPr="007504D6">
        <w:rPr>
          <w:rFonts w:ascii="Arial" w:hAnsi="Arial" w:cs="Arial"/>
          <w:sz w:val="24"/>
          <w:szCs w:val="24"/>
        </w:rPr>
        <w:t xml:space="preserve">. </w:t>
      </w:r>
      <w:r w:rsidR="0062432E" w:rsidRPr="007504D6">
        <w:rPr>
          <w:rFonts w:ascii="Arial" w:hAnsi="Arial" w:cs="Arial"/>
          <w:sz w:val="24"/>
          <w:szCs w:val="24"/>
        </w:rPr>
        <w:t xml:space="preserve">À la page 52, on peut lire «La moquerie a </w:t>
      </w:r>
      <w:r w:rsidR="00671ABA">
        <w:rPr>
          <w:rFonts w:ascii="Arial" w:hAnsi="Arial" w:cs="Arial"/>
          <w:sz w:val="24"/>
          <w:szCs w:val="24"/>
        </w:rPr>
        <w:t>vite fait place à la jalousie!».</w:t>
      </w:r>
    </w:p>
    <w:p w:rsidR="0062432E" w:rsidRDefault="0062432E" w:rsidP="007D2CCB">
      <w:pPr>
        <w:spacing w:after="0"/>
        <w:rPr>
          <w:rFonts w:ascii="Arial" w:hAnsi="Arial" w:cs="Arial"/>
          <w:sz w:val="24"/>
          <w:szCs w:val="24"/>
        </w:rPr>
      </w:pPr>
      <w:r w:rsidRPr="007504D6">
        <w:rPr>
          <w:rFonts w:ascii="Arial" w:hAnsi="Arial" w:cs="Arial"/>
          <w:sz w:val="24"/>
          <w:szCs w:val="24"/>
        </w:rPr>
        <w:t>Explique ce que veut dire l’auteur.</w:t>
      </w:r>
    </w:p>
    <w:p w:rsidR="00671ABA" w:rsidRDefault="00671ABA" w:rsidP="007D2CCB">
      <w:pPr>
        <w:spacing w:after="0"/>
        <w:rPr>
          <w:rFonts w:ascii="Arial" w:hAnsi="Arial" w:cs="Arial"/>
          <w:sz w:val="24"/>
          <w:szCs w:val="24"/>
        </w:rPr>
      </w:pPr>
    </w:p>
    <w:p w:rsidR="00671ABA" w:rsidRDefault="00671ABA" w:rsidP="007D2CC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7D2CCB">
        <w:rPr>
          <w:rFonts w:ascii="Arial" w:hAnsi="Arial" w:cs="Arial"/>
          <w:sz w:val="24"/>
          <w:szCs w:val="24"/>
        </w:rPr>
        <w:t>____</w:t>
      </w:r>
    </w:p>
    <w:p w:rsidR="00671ABA" w:rsidRPr="007504D6" w:rsidRDefault="00671ABA" w:rsidP="007D2CC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7D2CCB">
        <w:rPr>
          <w:rFonts w:ascii="Arial" w:hAnsi="Arial" w:cs="Arial"/>
          <w:sz w:val="24"/>
          <w:szCs w:val="24"/>
        </w:rPr>
        <w:t>____</w:t>
      </w:r>
    </w:p>
    <w:p w:rsidR="00A04822" w:rsidRPr="007504D6" w:rsidRDefault="00A04822" w:rsidP="007D2CC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504D6">
        <w:rPr>
          <w:rFonts w:ascii="Arial" w:hAnsi="Arial" w:cs="Arial"/>
          <w:sz w:val="24"/>
          <w:szCs w:val="24"/>
        </w:rPr>
        <w:t>/4</w:t>
      </w:r>
    </w:p>
    <w:p w:rsidR="00F53AE9" w:rsidRDefault="00F53AE9" w:rsidP="007D2CC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71ABA" w:rsidRPr="007504D6" w:rsidRDefault="00671ABA" w:rsidP="007D2CC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659BB" w:rsidRDefault="005866A4" w:rsidP="007D2CCB">
      <w:pPr>
        <w:spacing w:after="0"/>
        <w:rPr>
          <w:rFonts w:ascii="Arial" w:hAnsi="Arial" w:cs="Arial"/>
          <w:sz w:val="24"/>
          <w:szCs w:val="24"/>
        </w:rPr>
      </w:pPr>
      <w:r w:rsidRPr="007504D6">
        <w:rPr>
          <w:rFonts w:ascii="Arial" w:hAnsi="Arial" w:cs="Arial"/>
          <w:sz w:val="24"/>
          <w:szCs w:val="24"/>
        </w:rPr>
        <w:t>5</w:t>
      </w:r>
      <w:r w:rsidR="00671ABA">
        <w:rPr>
          <w:rFonts w:ascii="Arial" w:hAnsi="Arial" w:cs="Arial"/>
          <w:sz w:val="24"/>
          <w:szCs w:val="24"/>
        </w:rPr>
        <w:t xml:space="preserve">. </w:t>
      </w:r>
      <w:r w:rsidR="00EC57AB">
        <w:rPr>
          <w:rFonts w:ascii="Arial" w:hAnsi="Arial" w:cs="Arial"/>
          <w:sz w:val="24"/>
          <w:szCs w:val="24"/>
        </w:rPr>
        <w:t>Nomme toutes les</w:t>
      </w:r>
      <w:r w:rsidR="00BA35E0" w:rsidRPr="007504D6">
        <w:rPr>
          <w:rFonts w:ascii="Arial" w:hAnsi="Arial" w:cs="Arial"/>
          <w:sz w:val="24"/>
          <w:szCs w:val="24"/>
        </w:rPr>
        <w:t xml:space="preserve"> c</w:t>
      </w:r>
      <w:r w:rsidR="005659BB" w:rsidRPr="007504D6">
        <w:rPr>
          <w:rFonts w:ascii="Arial" w:hAnsi="Arial" w:cs="Arial"/>
          <w:sz w:val="24"/>
          <w:szCs w:val="24"/>
        </w:rPr>
        <w:t>aractéristiques de la salamandre</w:t>
      </w:r>
      <w:r w:rsidR="00EC57AB">
        <w:rPr>
          <w:rFonts w:ascii="Arial" w:hAnsi="Arial" w:cs="Arial"/>
          <w:sz w:val="24"/>
          <w:szCs w:val="24"/>
        </w:rPr>
        <w:t>.</w:t>
      </w:r>
    </w:p>
    <w:p w:rsidR="00671ABA" w:rsidRDefault="00671ABA" w:rsidP="007D2CCB">
      <w:pPr>
        <w:spacing w:after="0"/>
        <w:rPr>
          <w:rFonts w:ascii="Arial" w:hAnsi="Arial" w:cs="Arial"/>
          <w:sz w:val="24"/>
          <w:szCs w:val="24"/>
        </w:rPr>
      </w:pPr>
    </w:p>
    <w:p w:rsidR="00671ABA" w:rsidRDefault="00671ABA" w:rsidP="007D2CC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7D2CCB">
        <w:rPr>
          <w:rFonts w:ascii="Arial" w:hAnsi="Arial" w:cs="Arial"/>
          <w:sz w:val="24"/>
          <w:szCs w:val="24"/>
        </w:rPr>
        <w:t>____</w:t>
      </w:r>
    </w:p>
    <w:p w:rsidR="00671ABA" w:rsidRPr="007504D6" w:rsidRDefault="00671ABA" w:rsidP="007D2CC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7D2CCB">
        <w:rPr>
          <w:rFonts w:ascii="Arial" w:hAnsi="Arial" w:cs="Arial"/>
          <w:sz w:val="24"/>
          <w:szCs w:val="24"/>
        </w:rPr>
        <w:t>__</w:t>
      </w:r>
    </w:p>
    <w:p w:rsidR="00A04822" w:rsidRPr="007504D6" w:rsidRDefault="00A04822" w:rsidP="007D2CC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504D6">
        <w:rPr>
          <w:rFonts w:ascii="Arial" w:hAnsi="Arial" w:cs="Arial"/>
          <w:sz w:val="24"/>
          <w:szCs w:val="24"/>
        </w:rPr>
        <w:t>/2</w:t>
      </w:r>
    </w:p>
    <w:p w:rsidR="00F53AE9" w:rsidRPr="007504D6" w:rsidRDefault="00F53AE9" w:rsidP="007D2CC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71ABA" w:rsidRPr="007504D6" w:rsidRDefault="00671ABA" w:rsidP="007D2CCB">
      <w:pPr>
        <w:spacing w:after="0"/>
        <w:rPr>
          <w:rFonts w:ascii="Arial" w:hAnsi="Arial" w:cs="Arial"/>
          <w:sz w:val="24"/>
          <w:szCs w:val="24"/>
        </w:rPr>
      </w:pPr>
    </w:p>
    <w:p w:rsidR="00477862" w:rsidRDefault="005866A4" w:rsidP="007D2CCB">
      <w:pPr>
        <w:spacing w:after="0"/>
        <w:rPr>
          <w:rFonts w:ascii="Arial" w:hAnsi="Arial" w:cs="Arial"/>
          <w:sz w:val="24"/>
          <w:szCs w:val="24"/>
        </w:rPr>
      </w:pPr>
      <w:r w:rsidRPr="007504D6">
        <w:rPr>
          <w:rFonts w:ascii="Arial" w:hAnsi="Arial" w:cs="Arial"/>
          <w:sz w:val="24"/>
          <w:szCs w:val="24"/>
        </w:rPr>
        <w:t>6</w:t>
      </w:r>
      <w:r w:rsidR="005659BB" w:rsidRPr="007504D6">
        <w:rPr>
          <w:rFonts w:ascii="Arial" w:hAnsi="Arial" w:cs="Arial"/>
          <w:sz w:val="24"/>
          <w:szCs w:val="24"/>
        </w:rPr>
        <w:t>.</w:t>
      </w:r>
      <w:r w:rsidR="00477862" w:rsidRPr="007504D6">
        <w:rPr>
          <w:rFonts w:ascii="Arial" w:hAnsi="Arial" w:cs="Arial"/>
          <w:sz w:val="24"/>
          <w:szCs w:val="24"/>
        </w:rPr>
        <w:t xml:space="preserve"> À la page 46, trouve 3 mots ou expressions qui désignent le propriétaire du château.</w:t>
      </w:r>
    </w:p>
    <w:p w:rsidR="00671ABA" w:rsidRDefault="00671ABA" w:rsidP="007D2CCB">
      <w:pPr>
        <w:spacing w:after="0"/>
        <w:rPr>
          <w:rFonts w:ascii="Arial" w:hAnsi="Arial" w:cs="Arial"/>
          <w:sz w:val="24"/>
          <w:szCs w:val="24"/>
        </w:rPr>
      </w:pPr>
    </w:p>
    <w:p w:rsidR="00671ABA" w:rsidRDefault="00671ABA" w:rsidP="007D2CC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671ABA" w:rsidRDefault="00671ABA" w:rsidP="007D2CC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671ABA" w:rsidRPr="007504D6" w:rsidRDefault="00671ABA" w:rsidP="007D2CC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A04822" w:rsidRPr="007504D6" w:rsidRDefault="00A04822" w:rsidP="007D2CC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504D6">
        <w:rPr>
          <w:rFonts w:ascii="Arial" w:hAnsi="Arial" w:cs="Arial"/>
          <w:sz w:val="24"/>
          <w:szCs w:val="24"/>
        </w:rPr>
        <w:t>/2</w:t>
      </w:r>
    </w:p>
    <w:p w:rsidR="00DD62B4" w:rsidRDefault="00DD62B4" w:rsidP="007D2CCB">
      <w:pPr>
        <w:spacing w:after="0"/>
        <w:rPr>
          <w:rFonts w:ascii="Arial" w:hAnsi="Arial" w:cs="Arial"/>
          <w:sz w:val="24"/>
          <w:szCs w:val="24"/>
        </w:rPr>
      </w:pPr>
    </w:p>
    <w:p w:rsidR="00DD62B4" w:rsidRDefault="00DD62B4" w:rsidP="007D2C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7504D6">
        <w:rPr>
          <w:rFonts w:ascii="Arial" w:hAnsi="Arial" w:cs="Arial"/>
          <w:sz w:val="24"/>
          <w:szCs w:val="24"/>
        </w:rPr>
        <w:t xml:space="preserve">. L’expression </w:t>
      </w:r>
      <w:r w:rsidRPr="007504D6">
        <w:rPr>
          <w:rFonts w:ascii="Arial" w:hAnsi="Arial" w:cs="Arial"/>
          <w:i/>
          <w:sz w:val="24"/>
          <w:szCs w:val="24"/>
        </w:rPr>
        <w:t>Ne plus savoir où donner de la tête</w:t>
      </w:r>
      <w:r w:rsidRPr="007504D6">
        <w:rPr>
          <w:rFonts w:ascii="Arial" w:hAnsi="Arial" w:cs="Arial"/>
          <w:sz w:val="24"/>
          <w:szCs w:val="24"/>
        </w:rPr>
        <w:t xml:space="preserve"> signifie </w:t>
      </w:r>
      <w:r w:rsidRPr="007504D6">
        <w:rPr>
          <w:rFonts w:ascii="Arial" w:hAnsi="Arial" w:cs="Arial"/>
          <w:i/>
          <w:sz w:val="24"/>
          <w:szCs w:val="24"/>
        </w:rPr>
        <w:t>être très occupé, débordé, surmené</w:t>
      </w:r>
      <w:r w:rsidRPr="007504D6">
        <w:rPr>
          <w:rFonts w:ascii="Arial" w:hAnsi="Arial" w:cs="Arial"/>
          <w:sz w:val="24"/>
          <w:szCs w:val="24"/>
        </w:rPr>
        <w:t>.  Dans le texte, l’auteur utilise plutôt l’expression «Ne plus savoir où donner … du nez!» Qu’est-ce que cela signifie?</w:t>
      </w:r>
    </w:p>
    <w:p w:rsidR="00DD62B4" w:rsidRDefault="00DD62B4" w:rsidP="007D2CCB">
      <w:pPr>
        <w:spacing w:after="0"/>
        <w:rPr>
          <w:rFonts w:ascii="Arial" w:hAnsi="Arial" w:cs="Arial"/>
          <w:sz w:val="24"/>
          <w:szCs w:val="24"/>
        </w:rPr>
      </w:pPr>
    </w:p>
    <w:p w:rsidR="00DD62B4" w:rsidRPr="007504D6" w:rsidRDefault="00DD62B4" w:rsidP="007D2CC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7D2CCB">
        <w:rPr>
          <w:rFonts w:ascii="Arial" w:hAnsi="Arial" w:cs="Arial"/>
          <w:sz w:val="24"/>
          <w:szCs w:val="24"/>
        </w:rPr>
        <w:t>____</w:t>
      </w:r>
    </w:p>
    <w:p w:rsidR="00DD62B4" w:rsidRPr="007504D6" w:rsidRDefault="00DD62B4" w:rsidP="007D2CC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504D6">
        <w:rPr>
          <w:rFonts w:ascii="Arial" w:hAnsi="Arial" w:cs="Arial"/>
          <w:sz w:val="24"/>
          <w:szCs w:val="24"/>
        </w:rPr>
        <w:t>/2</w:t>
      </w:r>
    </w:p>
    <w:p w:rsidR="00671ABA" w:rsidRDefault="00A04822" w:rsidP="007D2CCB">
      <w:pPr>
        <w:spacing w:after="0"/>
        <w:rPr>
          <w:rFonts w:ascii="Arial" w:hAnsi="Arial" w:cs="Arial"/>
          <w:b/>
          <w:sz w:val="20"/>
          <w:szCs w:val="20"/>
        </w:rPr>
      </w:pPr>
      <w:r w:rsidRPr="00A04822">
        <w:rPr>
          <w:rFonts w:ascii="Arial" w:hAnsi="Arial" w:cs="Arial"/>
          <w:b/>
          <w:sz w:val="20"/>
          <w:szCs w:val="20"/>
        </w:rPr>
        <w:lastRenderedPageBreak/>
        <w:t>Critère interprétation</w:t>
      </w:r>
    </w:p>
    <w:p w:rsidR="00A04822" w:rsidRPr="00A04822" w:rsidRDefault="00A04822" w:rsidP="007D2CCB">
      <w:pPr>
        <w:spacing w:after="0"/>
        <w:rPr>
          <w:rFonts w:ascii="Arial" w:hAnsi="Arial" w:cs="Arial"/>
          <w:b/>
          <w:sz w:val="20"/>
          <w:szCs w:val="20"/>
        </w:rPr>
      </w:pPr>
    </w:p>
    <w:p w:rsidR="00410F92" w:rsidRDefault="00DD62B4" w:rsidP="007D2C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659BB" w:rsidRPr="007504D6">
        <w:rPr>
          <w:rFonts w:ascii="Arial" w:hAnsi="Arial" w:cs="Arial"/>
          <w:sz w:val="24"/>
          <w:szCs w:val="24"/>
        </w:rPr>
        <w:t xml:space="preserve">. </w:t>
      </w:r>
      <w:r w:rsidR="00477862" w:rsidRPr="007504D6">
        <w:rPr>
          <w:rFonts w:ascii="Arial" w:hAnsi="Arial" w:cs="Arial"/>
          <w:sz w:val="24"/>
          <w:szCs w:val="24"/>
        </w:rPr>
        <w:t xml:space="preserve">À la suite de son mariage avec le prince, pourquoi </w:t>
      </w:r>
      <w:proofErr w:type="spellStart"/>
      <w:r w:rsidR="00477862" w:rsidRPr="007504D6">
        <w:rPr>
          <w:rFonts w:ascii="Arial" w:hAnsi="Arial" w:cs="Arial"/>
          <w:sz w:val="24"/>
          <w:szCs w:val="24"/>
        </w:rPr>
        <w:t>Lévénès</w:t>
      </w:r>
      <w:proofErr w:type="spellEnd"/>
      <w:r w:rsidR="00477862" w:rsidRPr="007504D6">
        <w:rPr>
          <w:rFonts w:ascii="Arial" w:hAnsi="Arial" w:cs="Arial"/>
          <w:sz w:val="24"/>
          <w:szCs w:val="24"/>
        </w:rPr>
        <w:t xml:space="preserve"> décide-t-elle de donner assez d’argent à ses sœurs pour qu’elles puissent faire</w:t>
      </w:r>
      <w:r w:rsidR="001D60A4">
        <w:rPr>
          <w:rFonts w:ascii="Arial" w:hAnsi="Arial" w:cs="Arial"/>
          <w:sz w:val="24"/>
          <w:szCs w:val="24"/>
        </w:rPr>
        <w:t xml:space="preserve"> à leur tour </w:t>
      </w:r>
      <w:r w:rsidR="00477862" w:rsidRPr="007504D6">
        <w:rPr>
          <w:rFonts w:ascii="Arial" w:hAnsi="Arial" w:cs="Arial"/>
          <w:sz w:val="24"/>
          <w:szCs w:val="24"/>
        </w:rPr>
        <w:t>de beaux mariages?</w:t>
      </w:r>
      <w:r w:rsidR="00A31DF4">
        <w:rPr>
          <w:rFonts w:ascii="Arial" w:hAnsi="Arial" w:cs="Arial"/>
          <w:sz w:val="24"/>
          <w:szCs w:val="24"/>
        </w:rPr>
        <w:t xml:space="preserve"> </w:t>
      </w:r>
      <w:r w:rsidR="00E45A7D">
        <w:rPr>
          <w:rFonts w:ascii="Arial" w:hAnsi="Arial" w:cs="Arial"/>
          <w:sz w:val="24"/>
          <w:szCs w:val="24"/>
        </w:rPr>
        <w:t xml:space="preserve">Justifie </w:t>
      </w:r>
      <w:r w:rsidR="00A31DF4">
        <w:rPr>
          <w:rFonts w:ascii="Arial" w:hAnsi="Arial" w:cs="Arial"/>
          <w:sz w:val="24"/>
          <w:szCs w:val="24"/>
        </w:rPr>
        <w:t>ta réponse</w:t>
      </w:r>
      <w:r w:rsidR="00E45A7D">
        <w:rPr>
          <w:rFonts w:ascii="Arial" w:hAnsi="Arial" w:cs="Arial"/>
          <w:sz w:val="24"/>
          <w:szCs w:val="24"/>
        </w:rPr>
        <w:t xml:space="preserve"> en faisant un lien avec le texte</w:t>
      </w:r>
      <w:r w:rsidR="00A31DF4">
        <w:rPr>
          <w:rFonts w:ascii="Arial" w:hAnsi="Arial" w:cs="Arial"/>
          <w:sz w:val="24"/>
          <w:szCs w:val="24"/>
        </w:rPr>
        <w:t>.</w:t>
      </w:r>
    </w:p>
    <w:p w:rsidR="00671ABA" w:rsidRDefault="00671ABA" w:rsidP="007D2CCB">
      <w:pPr>
        <w:spacing w:after="0"/>
        <w:rPr>
          <w:rFonts w:ascii="Arial" w:hAnsi="Arial" w:cs="Arial"/>
          <w:sz w:val="24"/>
          <w:szCs w:val="24"/>
        </w:rPr>
      </w:pPr>
    </w:p>
    <w:p w:rsidR="00671ABA" w:rsidRPr="007504D6" w:rsidRDefault="00671ABA" w:rsidP="007D2CC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7C2827">
        <w:rPr>
          <w:rFonts w:ascii="Arial" w:hAnsi="Arial" w:cs="Arial"/>
          <w:sz w:val="24"/>
          <w:szCs w:val="24"/>
        </w:rPr>
        <w:t>____</w:t>
      </w:r>
    </w:p>
    <w:p w:rsidR="00A04822" w:rsidRPr="007504D6" w:rsidRDefault="00A04822" w:rsidP="007D2CC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504D6">
        <w:rPr>
          <w:rFonts w:ascii="Arial" w:hAnsi="Arial" w:cs="Arial"/>
          <w:sz w:val="24"/>
          <w:szCs w:val="24"/>
        </w:rPr>
        <w:t>/2</w:t>
      </w:r>
    </w:p>
    <w:p w:rsidR="00410F92" w:rsidRDefault="00410F92" w:rsidP="007D2CCB">
      <w:pPr>
        <w:spacing w:after="0"/>
        <w:rPr>
          <w:rFonts w:ascii="Arial" w:hAnsi="Arial" w:cs="Arial"/>
          <w:sz w:val="24"/>
          <w:szCs w:val="24"/>
        </w:rPr>
      </w:pPr>
    </w:p>
    <w:p w:rsidR="00477862" w:rsidRDefault="00DD62B4" w:rsidP="007D2C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10F92" w:rsidRPr="007504D6">
        <w:rPr>
          <w:rFonts w:ascii="Arial" w:hAnsi="Arial" w:cs="Arial"/>
          <w:sz w:val="24"/>
          <w:szCs w:val="24"/>
        </w:rPr>
        <w:t>.</w:t>
      </w:r>
      <w:r w:rsidR="00477862" w:rsidRPr="007504D6">
        <w:rPr>
          <w:rFonts w:ascii="Arial" w:hAnsi="Arial" w:cs="Arial"/>
          <w:sz w:val="24"/>
          <w:szCs w:val="24"/>
        </w:rPr>
        <w:t xml:space="preserve"> Pourquoi l’homme à la marmite ne se présente-t-il pas à </w:t>
      </w:r>
      <w:proofErr w:type="spellStart"/>
      <w:r w:rsidR="00477862" w:rsidRPr="007504D6">
        <w:rPr>
          <w:rFonts w:ascii="Arial" w:hAnsi="Arial" w:cs="Arial"/>
          <w:sz w:val="24"/>
          <w:szCs w:val="24"/>
        </w:rPr>
        <w:t>Lévénès</w:t>
      </w:r>
      <w:proofErr w:type="spellEnd"/>
      <w:r w:rsidR="00477862" w:rsidRPr="007504D6">
        <w:rPr>
          <w:rFonts w:ascii="Arial" w:hAnsi="Arial" w:cs="Arial"/>
          <w:sz w:val="24"/>
          <w:szCs w:val="24"/>
        </w:rPr>
        <w:t xml:space="preserve"> dès son arrivée au château?</w:t>
      </w:r>
      <w:r w:rsidR="00B064AB">
        <w:rPr>
          <w:rFonts w:ascii="Arial" w:hAnsi="Arial" w:cs="Arial"/>
          <w:sz w:val="24"/>
          <w:szCs w:val="24"/>
        </w:rPr>
        <w:t xml:space="preserve"> Justifie ta réponse en faisant un lien avec le texte.</w:t>
      </w:r>
    </w:p>
    <w:p w:rsidR="00671ABA" w:rsidRDefault="00671ABA" w:rsidP="007D2CCB">
      <w:pPr>
        <w:spacing w:after="0"/>
        <w:rPr>
          <w:rFonts w:ascii="Arial" w:hAnsi="Arial" w:cs="Arial"/>
          <w:sz w:val="24"/>
          <w:szCs w:val="24"/>
        </w:rPr>
      </w:pPr>
    </w:p>
    <w:p w:rsidR="00671ABA" w:rsidRPr="007504D6" w:rsidRDefault="00671ABA" w:rsidP="007D2CC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7C2827">
        <w:rPr>
          <w:rFonts w:ascii="Arial" w:hAnsi="Arial" w:cs="Arial"/>
          <w:sz w:val="24"/>
          <w:szCs w:val="24"/>
        </w:rPr>
        <w:t>____</w:t>
      </w:r>
    </w:p>
    <w:p w:rsidR="00DD62B4" w:rsidRDefault="00A04822" w:rsidP="007D2CC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504D6">
        <w:rPr>
          <w:rFonts w:ascii="Arial" w:hAnsi="Arial" w:cs="Arial"/>
          <w:sz w:val="24"/>
          <w:szCs w:val="24"/>
        </w:rPr>
        <w:t>/3</w:t>
      </w:r>
    </w:p>
    <w:p w:rsidR="00DD62B4" w:rsidRDefault="00DD62B4" w:rsidP="007D2CC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D62B4" w:rsidRPr="007504D6" w:rsidRDefault="00DD62B4" w:rsidP="007C2827">
      <w:pPr>
        <w:spacing w:after="0"/>
        <w:rPr>
          <w:rFonts w:ascii="Arial" w:hAnsi="Arial" w:cs="Arial"/>
          <w:sz w:val="24"/>
          <w:szCs w:val="24"/>
        </w:rPr>
      </w:pPr>
    </w:p>
    <w:p w:rsidR="00A04822" w:rsidRPr="00A04822" w:rsidRDefault="00A04822" w:rsidP="007D2CCB">
      <w:pPr>
        <w:spacing w:after="0"/>
        <w:rPr>
          <w:rFonts w:ascii="Arial" w:hAnsi="Arial" w:cs="Arial"/>
          <w:b/>
          <w:sz w:val="20"/>
          <w:szCs w:val="20"/>
        </w:rPr>
      </w:pPr>
      <w:r w:rsidRPr="00A04822">
        <w:rPr>
          <w:rFonts w:ascii="Arial" w:hAnsi="Arial" w:cs="Arial"/>
          <w:b/>
          <w:sz w:val="20"/>
          <w:szCs w:val="20"/>
        </w:rPr>
        <w:t>Critère réaction</w:t>
      </w:r>
    </w:p>
    <w:p w:rsidR="00A04822" w:rsidRDefault="00A04822" w:rsidP="007D2CCB">
      <w:pPr>
        <w:spacing w:after="0"/>
        <w:rPr>
          <w:rFonts w:ascii="Arial" w:hAnsi="Arial" w:cs="Arial"/>
          <w:sz w:val="24"/>
          <w:szCs w:val="24"/>
        </w:rPr>
      </w:pPr>
    </w:p>
    <w:p w:rsidR="00BB2D89" w:rsidRDefault="00410F92" w:rsidP="007D2CCB">
      <w:pPr>
        <w:spacing w:after="0"/>
        <w:rPr>
          <w:rFonts w:ascii="Arial" w:hAnsi="Arial" w:cs="Arial"/>
          <w:sz w:val="24"/>
          <w:szCs w:val="24"/>
        </w:rPr>
      </w:pPr>
      <w:r w:rsidRPr="007504D6">
        <w:rPr>
          <w:rFonts w:ascii="Arial" w:hAnsi="Arial" w:cs="Arial"/>
          <w:sz w:val="24"/>
          <w:szCs w:val="24"/>
        </w:rPr>
        <w:t>10</w:t>
      </w:r>
      <w:r w:rsidR="00671ABA">
        <w:rPr>
          <w:rFonts w:ascii="Arial" w:hAnsi="Arial" w:cs="Arial"/>
          <w:sz w:val="24"/>
          <w:szCs w:val="24"/>
        </w:rPr>
        <w:t xml:space="preserve">. </w:t>
      </w:r>
      <w:r w:rsidR="001B71D2" w:rsidRPr="007504D6">
        <w:rPr>
          <w:rFonts w:ascii="Arial" w:hAnsi="Arial" w:cs="Arial"/>
          <w:sz w:val="24"/>
          <w:szCs w:val="24"/>
        </w:rPr>
        <w:t>À</w:t>
      </w:r>
      <w:r w:rsidR="00BB2D89" w:rsidRPr="007504D6">
        <w:rPr>
          <w:rFonts w:ascii="Arial" w:hAnsi="Arial" w:cs="Arial"/>
          <w:sz w:val="24"/>
          <w:szCs w:val="24"/>
        </w:rPr>
        <w:t xml:space="preserve"> la place du père, aurais-tu accepté d’aller cueillir des fleurs dans le jardin du voisin?</w:t>
      </w:r>
      <w:r w:rsidR="00870E6F">
        <w:rPr>
          <w:rFonts w:ascii="Arial" w:hAnsi="Arial" w:cs="Arial"/>
          <w:sz w:val="24"/>
          <w:szCs w:val="24"/>
        </w:rPr>
        <w:t xml:space="preserve"> Justifie ta réponse.</w:t>
      </w:r>
    </w:p>
    <w:p w:rsidR="00671ABA" w:rsidRDefault="00671ABA" w:rsidP="007D2CCB">
      <w:pPr>
        <w:spacing w:after="0"/>
        <w:rPr>
          <w:rFonts w:ascii="Arial" w:hAnsi="Arial" w:cs="Arial"/>
          <w:sz w:val="24"/>
          <w:szCs w:val="24"/>
        </w:rPr>
      </w:pPr>
    </w:p>
    <w:p w:rsidR="00671ABA" w:rsidRDefault="00671ABA" w:rsidP="007D2CC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7C2827">
        <w:rPr>
          <w:rFonts w:ascii="Arial" w:hAnsi="Arial" w:cs="Arial"/>
          <w:sz w:val="24"/>
          <w:szCs w:val="24"/>
        </w:rPr>
        <w:t>____</w:t>
      </w:r>
    </w:p>
    <w:p w:rsidR="00671ABA" w:rsidRPr="007504D6" w:rsidRDefault="00671ABA" w:rsidP="007D2CC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7C2827">
        <w:rPr>
          <w:rFonts w:ascii="Arial" w:hAnsi="Arial" w:cs="Arial"/>
          <w:sz w:val="24"/>
          <w:szCs w:val="24"/>
        </w:rPr>
        <w:t>__</w:t>
      </w:r>
    </w:p>
    <w:p w:rsidR="0005362B" w:rsidRPr="007504D6" w:rsidRDefault="0005362B" w:rsidP="007D2CC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504D6">
        <w:rPr>
          <w:rFonts w:ascii="Arial" w:hAnsi="Arial" w:cs="Arial"/>
          <w:sz w:val="24"/>
          <w:szCs w:val="24"/>
        </w:rPr>
        <w:t>/2</w:t>
      </w:r>
    </w:p>
    <w:p w:rsidR="00F53AE9" w:rsidRPr="007504D6" w:rsidRDefault="00F53AE9" w:rsidP="007D2CC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B1613" w:rsidRDefault="00410F92" w:rsidP="007D2CCB">
      <w:pPr>
        <w:spacing w:after="0"/>
        <w:rPr>
          <w:rFonts w:ascii="Arial" w:hAnsi="Arial" w:cs="Arial"/>
          <w:sz w:val="24"/>
          <w:szCs w:val="24"/>
        </w:rPr>
      </w:pPr>
      <w:r w:rsidRPr="007504D6">
        <w:rPr>
          <w:rFonts w:ascii="Arial" w:hAnsi="Arial" w:cs="Arial"/>
          <w:sz w:val="24"/>
          <w:szCs w:val="24"/>
        </w:rPr>
        <w:t>11</w:t>
      </w:r>
      <w:r w:rsidR="002B1613" w:rsidRPr="007504D6">
        <w:rPr>
          <w:rFonts w:ascii="Arial" w:hAnsi="Arial" w:cs="Arial"/>
          <w:sz w:val="24"/>
          <w:szCs w:val="24"/>
        </w:rPr>
        <w:t xml:space="preserve">. </w:t>
      </w:r>
      <w:r w:rsidR="00A16E01" w:rsidRPr="007504D6">
        <w:rPr>
          <w:rFonts w:ascii="Arial" w:hAnsi="Arial" w:cs="Arial"/>
          <w:sz w:val="24"/>
          <w:szCs w:val="24"/>
        </w:rPr>
        <w:t xml:space="preserve">Comme </w:t>
      </w:r>
      <w:proofErr w:type="spellStart"/>
      <w:r w:rsidR="00A16E01" w:rsidRPr="007504D6">
        <w:rPr>
          <w:rFonts w:ascii="Arial" w:hAnsi="Arial" w:cs="Arial"/>
          <w:sz w:val="24"/>
          <w:szCs w:val="24"/>
        </w:rPr>
        <w:t>Lévénès</w:t>
      </w:r>
      <w:proofErr w:type="spellEnd"/>
      <w:r w:rsidR="00A16E01" w:rsidRPr="007504D6">
        <w:rPr>
          <w:rFonts w:ascii="Arial" w:hAnsi="Arial" w:cs="Arial"/>
          <w:sz w:val="24"/>
          <w:szCs w:val="24"/>
        </w:rPr>
        <w:t>, a</w:t>
      </w:r>
      <w:r w:rsidR="002B1613" w:rsidRPr="007504D6">
        <w:rPr>
          <w:rFonts w:ascii="Arial" w:hAnsi="Arial" w:cs="Arial"/>
          <w:sz w:val="24"/>
          <w:szCs w:val="24"/>
        </w:rPr>
        <w:t xml:space="preserve">urais-tu été capable </w:t>
      </w:r>
      <w:r w:rsidR="00BA35E0" w:rsidRPr="007504D6">
        <w:rPr>
          <w:rFonts w:ascii="Arial" w:hAnsi="Arial" w:cs="Arial"/>
          <w:sz w:val="24"/>
          <w:szCs w:val="24"/>
        </w:rPr>
        <w:t>de suivre toutes les consignes de l</w:t>
      </w:r>
      <w:r w:rsidR="002B1613" w:rsidRPr="007504D6">
        <w:rPr>
          <w:rFonts w:ascii="Arial" w:hAnsi="Arial" w:cs="Arial"/>
          <w:sz w:val="24"/>
          <w:szCs w:val="24"/>
        </w:rPr>
        <w:t>’homme à la marmite</w:t>
      </w:r>
      <w:r w:rsidR="00671ABA">
        <w:rPr>
          <w:rFonts w:ascii="Arial" w:hAnsi="Arial" w:cs="Arial"/>
          <w:sz w:val="24"/>
          <w:szCs w:val="24"/>
        </w:rPr>
        <w:t xml:space="preserve"> pour</w:t>
      </w:r>
      <w:r w:rsidR="00A16E01" w:rsidRPr="007504D6">
        <w:rPr>
          <w:rFonts w:ascii="Arial" w:hAnsi="Arial" w:cs="Arial"/>
          <w:sz w:val="24"/>
          <w:szCs w:val="24"/>
        </w:rPr>
        <w:t xml:space="preserve"> le libérer de son sort</w:t>
      </w:r>
      <w:r w:rsidR="002B1613" w:rsidRPr="007504D6">
        <w:rPr>
          <w:rFonts w:ascii="Arial" w:hAnsi="Arial" w:cs="Arial"/>
          <w:sz w:val="24"/>
          <w:szCs w:val="24"/>
        </w:rPr>
        <w:t>?</w:t>
      </w:r>
      <w:r w:rsidR="00BA35E0" w:rsidRPr="007504D6">
        <w:rPr>
          <w:rFonts w:ascii="Arial" w:hAnsi="Arial" w:cs="Arial"/>
          <w:sz w:val="24"/>
          <w:szCs w:val="24"/>
        </w:rPr>
        <w:t xml:space="preserve"> Justifie ta réponse.</w:t>
      </w:r>
    </w:p>
    <w:p w:rsidR="00DE56CE" w:rsidRDefault="00DE56CE" w:rsidP="007D2CCB">
      <w:pPr>
        <w:spacing w:after="0"/>
        <w:rPr>
          <w:rFonts w:ascii="Arial" w:hAnsi="Arial" w:cs="Arial"/>
          <w:sz w:val="24"/>
          <w:szCs w:val="24"/>
        </w:rPr>
      </w:pPr>
    </w:p>
    <w:p w:rsidR="00DE56CE" w:rsidRDefault="00DE56CE" w:rsidP="007D2CC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7C2827">
        <w:rPr>
          <w:rFonts w:ascii="Arial" w:hAnsi="Arial" w:cs="Arial"/>
          <w:sz w:val="24"/>
          <w:szCs w:val="24"/>
        </w:rPr>
        <w:t>____</w:t>
      </w:r>
    </w:p>
    <w:p w:rsidR="00DE56CE" w:rsidRPr="007504D6" w:rsidRDefault="00DE56CE" w:rsidP="007D2CC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7C2827">
        <w:rPr>
          <w:rFonts w:ascii="Arial" w:hAnsi="Arial" w:cs="Arial"/>
          <w:sz w:val="24"/>
          <w:szCs w:val="24"/>
        </w:rPr>
        <w:t>__</w:t>
      </w:r>
    </w:p>
    <w:p w:rsidR="0005362B" w:rsidRPr="007504D6" w:rsidRDefault="0005362B" w:rsidP="007D2CC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504D6">
        <w:rPr>
          <w:rFonts w:ascii="Arial" w:hAnsi="Arial" w:cs="Arial"/>
          <w:sz w:val="24"/>
          <w:szCs w:val="24"/>
        </w:rPr>
        <w:t>/2</w:t>
      </w:r>
    </w:p>
    <w:p w:rsidR="00F231A4" w:rsidRDefault="00A04822" w:rsidP="007D2CCB">
      <w:pPr>
        <w:spacing w:after="0"/>
        <w:rPr>
          <w:rFonts w:ascii="Arial" w:hAnsi="Arial" w:cs="Arial"/>
          <w:b/>
          <w:sz w:val="20"/>
          <w:szCs w:val="20"/>
        </w:rPr>
      </w:pPr>
      <w:r w:rsidRPr="00A04822">
        <w:rPr>
          <w:rFonts w:ascii="Arial" w:hAnsi="Arial" w:cs="Arial"/>
          <w:b/>
          <w:sz w:val="20"/>
          <w:szCs w:val="20"/>
        </w:rPr>
        <w:lastRenderedPageBreak/>
        <w:t>Critère jugement critique</w:t>
      </w:r>
    </w:p>
    <w:p w:rsidR="00A04822" w:rsidRPr="00A04822" w:rsidRDefault="00A04822" w:rsidP="007D2CCB">
      <w:pPr>
        <w:spacing w:after="0"/>
        <w:rPr>
          <w:rFonts w:ascii="Arial" w:hAnsi="Arial" w:cs="Arial"/>
          <w:b/>
          <w:sz w:val="20"/>
          <w:szCs w:val="20"/>
        </w:rPr>
      </w:pPr>
    </w:p>
    <w:p w:rsidR="00F231A4" w:rsidRDefault="00DD62B4" w:rsidP="007D2C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5659BB" w:rsidRPr="007504D6">
        <w:rPr>
          <w:rFonts w:ascii="Arial" w:hAnsi="Arial" w:cs="Arial"/>
          <w:sz w:val="24"/>
          <w:szCs w:val="24"/>
        </w:rPr>
        <w:t>. On vient de te nommer critique littéraire.</w:t>
      </w:r>
      <w:r w:rsidR="00A16E01" w:rsidRPr="007504D6">
        <w:rPr>
          <w:rFonts w:ascii="Arial" w:hAnsi="Arial" w:cs="Arial"/>
          <w:sz w:val="24"/>
          <w:szCs w:val="24"/>
        </w:rPr>
        <w:t xml:space="preserve"> </w:t>
      </w:r>
      <w:r w:rsidR="00F231A4">
        <w:rPr>
          <w:rFonts w:ascii="Arial" w:hAnsi="Arial" w:cs="Arial"/>
          <w:sz w:val="24"/>
          <w:szCs w:val="24"/>
        </w:rPr>
        <w:t xml:space="preserve">Tu dois recommander </w:t>
      </w:r>
      <w:r w:rsidR="00F231A4" w:rsidRPr="00B42909">
        <w:rPr>
          <w:rFonts w:ascii="Arial" w:hAnsi="Arial" w:cs="Arial"/>
          <w:i/>
          <w:sz w:val="24"/>
          <w:szCs w:val="24"/>
        </w:rPr>
        <w:t>L’homme à la marmite</w:t>
      </w:r>
      <w:r w:rsidR="00F231A4">
        <w:rPr>
          <w:rFonts w:ascii="Arial" w:hAnsi="Arial" w:cs="Arial"/>
          <w:sz w:val="24"/>
          <w:szCs w:val="24"/>
        </w:rPr>
        <w:t xml:space="preserve"> à un public et expliquer pourquoi.</w:t>
      </w:r>
    </w:p>
    <w:p w:rsidR="00F231A4" w:rsidRDefault="00F231A4" w:rsidP="007D2CCB">
      <w:pPr>
        <w:spacing w:after="0"/>
        <w:rPr>
          <w:rFonts w:ascii="Arial" w:hAnsi="Arial" w:cs="Arial"/>
          <w:sz w:val="24"/>
          <w:szCs w:val="24"/>
        </w:rPr>
      </w:pPr>
    </w:p>
    <w:p w:rsidR="0060314B" w:rsidRDefault="00F231A4" w:rsidP="007D2C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A16E01" w:rsidRPr="007504D6">
        <w:rPr>
          <w:rFonts w:ascii="Arial" w:hAnsi="Arial" w:cs="Arial"/>
          <w:sz w:val="24"/>
          <w:szCs w:val="24"/>
        </w:rPr>
        <w:t xml:space="preserve">À </w:t>
      </w:r>
      <w:r w:rsidR="0060314B" w:rsidRPr="007504D6">
        <w:rPr>
          <w:rFonts w:ascii="Arial" w:hAnsi="Arial" w:cs="Arial"/>
          <w:sz w:val="24"/>
          <w:szCs w:val="24"/>
        </w:rPr>
        <w:t>qui recommande</w:t>
      </w:r>
      <w:r w:rsidR="00DE56CE">
        <w:rPr>
          <w:rFonts w:ascii="Arial" w:hAnsi="Arial" w:cs="Arial"/>
          <w:sz w:val="24"/>
          <w:szCs w:val="24"/>
        </w:rPr>
        <w:t xml:space="preserve">rais-tu ce texte? </w:t>
      </w:r>
      <w:r w:rsidR="00DE56CE" w:rsidRPr="00DE56CE">
        <w:rPr>
          <w:rFonts w:ascii="Arial" w:hAnsi="Arial" w:cs="Arial"/>
          <w:b/>
          <w:sz w:val="24"/>
          <w:szCs w:val="24"/>
        </w:rPr>
        <w:t>Coche ton choix.</w:t>
      </w:r>
    </w:p>
    <w:p w:rsidR="00DD62B4" w:rsidRDefault="00DD62B4" w:rsidP="007D2CCB">
      <w:pPr>
        <w:spacing w:after="0"/>
        <w:ind w:left="1416" w:firstLine="708"/>
        <w:rPr>
          <w:rFonts w:ascii="Arial" w:hAnsi="Arial" w:cs="Arial"/>
          <w:sz w:val="24"/>
          <w:szCs w:val="24"/>
        </w:rPr>
      </w:pPr>
    </w:p>
    <w:p w:rsidR="0060314B" w:rsidRDefault="006054D0" w:rsidP="007D2C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95C91E" wp14:editId="6D516800">
                <wp:simplePos x="0" y="0"/>
                <wp:positionH relativeFrom="column">
                  <wp:posOffset>2038350</wp:posOffset>
                </wp:positionH>
                <wp:positionV relativeFrom="paragraph">
                  <wp:posOffset>27940</wp:posOffset>
                </wp:positionV>
                <wp:extent cx="28575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60.5pt;margin-top:2.2pt;width:22.5pt;height:1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0FBB9D" wp14:editId="619D5A5D">
                <wp:simplePos x="0" y="0"/>
                <wp:positionH relativeFrom="column">
                  <wp:posOffset>4200525</wp:posOffset>
                </wp:positionH>
                <wp:positionV relativeFrom="paragraph">
                  <wp:posOffset>27305</wp:posOffset>
                </wp:positionV>
                <wp:extent cx="285750" cy="133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0.75pt;margin-top:2.15pt;width:22.5pt;height:10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" filled="f" strokecolor="#243f60 [1604]" strokeweight="2pt"/>
            </w:pict>
          </mc:Fallback>
        </mc:AlternateContent>
      </w:r>
      <w:r w:rsidR="00DD62B4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083F0" wp14:editId="64F28C71">
                <wp:simplePos x="0" y="0"/>
                <wp:positionH relativeFrom="column">
                  <wp:posOffset>-19050</wp:posOffset>
                </wp:positionH>
                <wp:positionV relativeFrom="paragraph">
                  <wp:posOffset>27305</wp:posOffset>
                </wp:positionV>
                <wp:extent cx="28575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.5pt;margin-top:2.15pt;width:22.5pt;height:1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" filled="f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</w:t>
      </w:r>
      <w:r w:rsidR="00DE56CE">
        <w:rPr>
          <w:rFonts w:ascii="Arial" w:hAnsi="Arial" w:cs="Arial"/>
          <w:sz w:val="24"/>
          <w:szCs w:val="24"/>
        </w:rPr>
        <w:t>Des élèves de ton âge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DE56CE">
        <w:rPr>
          <w:rFonts w:ascii="Arial" w:hAnsi="Arial" w:cs="Arial"/>
          <w:sz w:val="24"/>
          <w:szCs w:val="24"/>
        </w:rPr>
        <w:t>Des élèves plus jeunes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1D60A4">
        <w:rPr>
          <w:rFonts w:ascii="Arial" w:hAnsi="Arial" w:cs="Arial"/>
          <w:sz w:val="24"/>
          <w:szCs w:val="24"/>
        </w:rPr>
        <w:t xml:space="preserve"> </w:t>
      </w:r>
      <w:r w:rsidR="00DE56CE">
        <w:rPr>
          <w:rFonts w:ascii="Arial" w:hAnsi="Arial" w:cs="Arial"/>
          <w:sz w:val="24"/>
          <w:szCs w:val="24"/>
        </w:rPr>
        <w:t>D</w:t>
      </w:r>
      <w:r w:rsidR="0060314B" w:rsidRPr="007504D6">
        <w:rPr>
          <w:rFonts w:ascii="Arial" w:hAnsi="Arial" w:cs="Arial"/>
          <w:sz w:val="24"/>
          <w:szCs w:val="24"/>
        </w:rPr>
        <w:t>es adultes</w:t>
      </w:r>
    </w:p>
    <w:p w:rsidR="00DE56CE" w:rsidRPr="007504D6" w:rsidRDefault="00DE56CE" w:rsidP="007D2CCB">
      <w:pPr>
        <w:spacing w:after="0"/>
        <w:ind w:left="1416" w:firstLine="708"/>
        <w:rPr>
          <w:rFonts w:ascii="Arial" w:hAnsi="Arial" w:cs="Arial"/>
          <w:sz w:val="24"/>
          <w:szCs w:val="24"/>
        </w:rPr>
      </w:pPr>
    </w:p>
    <w:p w:rsidR="00A16E01" w:rsidRDefault="00F231A4" w:rsidP="007D2C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60314B" w:rsidRPr="007504D6">
        <w:rPr>
          <w:rFonts w:ascii="Arial" w:hAnsi="Arial" w:cs="Arial"/>
          <w:sz w:val="24"/>
          <w:szCs w:val="24"/>
        </w:rPr>
        <w:t xml:space="preserve">Choisis </w:t>
      </w:r>
      <w:r w:rsidR="0060314B" w:rsidRPr="00DE56CE">
        <w:rPr>
          <w:rFonts w:ascii="Arial" w:hAnsi="Arial" w:cs="Arial"/>
          <w:b/>
          <w:sz w:val="24"/>
          <w:szCs w:val="24"/>
        </w:rPr>
        <w:t>2</w:t>
      </w:r>
      <w:r w:rsidR="00A16E01" w:rsidRPr="00DE56CE">
        <w:rPr>
          <w:rFonts w:ascii="Arial" w:hAnsi="Arial" w:cs="Arial"/>
          <w:b/>
          <w:sz w:val="24"/>
          <w:szCs w:val="24"/>
        </w:rPr>
        <w:t xml:space="preserve"> éléments</w:t>
      </w:r>
      <w:r w:rsidR="00A16E01" w:rsidRPr="007504D6">
        <w:rPr>
          <w:rFonts w:ascii="Arial" w:hAnsi="Arial" w:cs="Arial"/>
          <w:sz w:val="24"/>
          <w:szCs w:val="24"/>
        </w:rPr>
        <w:t xml:space="preserve"> parmi les </w:t>
      </w:r>
      <w:r w:rsidR="0060314B" w:rsidRPr="007504D6">
        <w:rPr>
          <w:rFonts w:ascii="Arial" w:hAnsi="Arial" w:cs="Arial"/>
          <w:sz w:val="24"/>
          <w:szCs w:val="24"/>
        </w:rPr>
        <w:t xml:space="preserve">suivants </w:t>
      </w:r>
      <w:r w:rsidR="00DE56CE">
        <w:rPr>
          <w:rFonts w:ascii="Arial" w:hAnsi="Arial" w:cs="Arial"/>
          <w:sz w:val="24"/>
          <w:szCs w:val="24"/>
        </w:rPr>
        <w:t>qui te permettront de</w:t>
      </w:r>
      <w:r w:rsidR="0060314B" w:rsidRPr="007504D6">
        <w:rPr>
          <w:rFonts w:ascii="Arial" w:hAnsi="Arial" w:cs="Arial"/>
          <w:sz w:val="24"/>
          <w:szCs w:val="24"/>
        </w:rPr>
        <w:t xml:space="preserve"> justifier ta recommandation. </w:t>
      </w:r>
      <w:r w:rsidR="0064185D">
        <w:rPr>
          <w:rFonts w:ascii="Arial" w:hAnsi="Arial" w:cs="Arial"/>
          <w:b/>
          <w:sz w:val="24"/>
          <w:szCs w:val="24"/>
        </w:rPr>
        <w:t>Ensuite, justifie tes choix à l’aide d’éléments tirés du texte.</w:t>
      </w:r>
      <w:r w:rsidR="00494F5F">
        <w:rPr>
          <w:rFonts w:ascii="Arial" w:hAnsi="Arial" w:cs="Arial"/>
          <w:b/>
          <w:sz w:val="24"/>
          <w:szCs w:val="24"/>
        </w:rPr>
        <w:t xml:space="preserve"> </w:t>
      </w:r>
    </w:p>
    <w:p w:rsidR="00DE56CE" w:rsidRPr="007504D6" w:rsidRDefault="00DE56CE" w:rsidP="007D2CCB">
      <w:pPr>
        <w:spacing w:after="0"/>
        <w:rPr>
          <w:rFonts w:ascii="Arial" w:hAnsi="Arial" w:cs="Arial"/>
          <w:sz w:val="24"/>
          <w:szCs w:val="24"/>
        </w:rPr>
      </w:pPr>
    </w:p>
    <w:p w:rsidR="00DE56CE" w:rsidRDefault="00DE56CE" w:rsidP="007D2CC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410837" wp14:editId="34E4EF43">
                <wp:simplePos x="0" y="0"/>
                <wp:positionH relativeFrom="column">
                  <wp:posOffset>2809875</wp:posOffset>
                </wp:positionH>
                <wp:positionV relativeFrom="paragraph">
                  <wp:posOffset>13970</wp:posOffset>
                </wp:positionV>
                <wp:extent cx="28575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21.25pt;margin-top:1.1pt;width:22.5pt;height:10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BBA98B" wp14:editId="336408EC">
                <wp:simplePos x="0" y="0"/>
                <wp:positionH relativeFrom="column">
                  <wp:posOffset>552450</wp:posOffset>
                </wp:positionH>
                <wp:positionV relativeFrom="paragraph">
                  <wp:posOffset>13970</wp:posOffset>
                </wp:positionV>
                <wp:extent cx="28575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3.5pt;margin-top:1.1pt;width:22.5pt;height:10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" filled="f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Les personnages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</w:t>
      </w:r>
      <w:r w:rsidRPr="007504D6">
        <w:rPr>
          <w:rFonts w:ascii="Arial" w:hAnsi="Arial" w:cs="Arial"/>
          <w:sz w:val="24"/>
          <w:szCs w:val="24"/>
        </w:rPr>
        <w:t>e niveau de difficulté du texte</w:t>
      </w:r>
    </w:p>
    <w:p w:rsidR="00DE56CE" w:rsidRDefault="00DE56CE" w:rsidP="007D2CCB">
      <w:pPr>
        <w:spacing w:after="0"/>
        <w:ind w:left="708" w:firstLine="708"/>
        <w:rPr>
          <w:rFonts w:ascii="Arial" w:hAnsi="Arial" w:cs="Arial"/>
          <w:sz w:val="24"/>
          <w:szCs w:val="24"/>
        </w:rPr>
      </w:pPr>
    </w:p>
    <w:p w:rsidR="00DE56CE" w:rsidRDefault="00DE56CE" w:rsidP="007D2CCB">
      <w:pPr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B70DE5" wp14:editId="4C9CBA98">
                <wp:simplePos x="0" y="0"/>
                <wp:positionH relativeFrom="column">
                  <wp:posOffset>2809875</wp:posOffset>
                </wp:positionH>
                <wp:positionV relativeFrom="paragraph">
                  <wp:posOffset>29845</wp:posOffset>
                </wp:positionV>
                <wp:extent cx="28575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21.25pt;margin-top:2.35pt;width:22.5pt;height:1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AF4019" wp14:editId="653AC19E">
                <wp:simplePos x="0" y="0"/>
                <wp:positionH relativeFrom="column">
                  <wp:posOffset>552450</wp:posOffset>
                </wp:positionH>
                <wp:positionV relativeFrom="paragraph">
                  <wp:posOffset>1270</wp:posOffset>
                </wp:positionV>
                <wp:extent cx="28575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3.5pt;margin-top:.1pt;width:22.5pt;height:10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" filled="f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L’histoire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</w:t>
      </w:r>
      <w:r w:rsidRPr="007504D6">
        <w:rPr>
          <w:rFonts w:ascii="Arial" w:hAnsi="Arial" w:cs="Arial"/>
          <w:sz w:val="24"/>
          <w:szCs w:val="24"/>
        </w:rPr>
        <w:t>’intrigue</w:t>
      </w:r>
    </w:p>
    <w:p w:rsidR="00DE56CE" w:rsidRDefault="00DE56CE" w:rsidP="007D2CCB">
      <w:pPr>
        <w:spacing w:after="0"/>
        <w:ind w:left="1416"/>
        <w:rPr>
          <w:rFonts w:ascii="Arial" w:hAnsi="Arial" w:cs="Arial"/>
          <w:sz w:val="24"/>
          <w:szCs w:val="24"/>
        </w:rPr>
      </w:pPr>
    </w:p>
    <w:p w:rsidR="00DE56CE" w:rsidRDefault="00DE56CE" w:rsidP="007D2CC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3E2863" wp14:editId="5FA011AA">
                <wp:simplePos x="0" y="0"/>
                <wp:positionH relativeFrom="column">
                  <wp:posOffset>2809875</wp:posOffset>
                </wp:positionH>
                <wp:positionV relativeFrom="paragraph">
                  <wp:posOffset>26670</wp:posOffset>
                </wp:positionV>
                <wp:extent cx="28575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1.25pt;margin-top:2.1pt;width:22.5pt;height:10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D28D56" wp14:editId="1A84E945">
                <wp:simplePos x="0" y="0"/>
                <wp:positionH relativeFrom="column">
                  <wp:posOffset>552450</wp:posOffset>
                </wp:positionH>
                <wp:positionV relativeFrom="paragraph">
                  <wp:posOffset>26670</wp:posOffset>
                </wp:positionV>
                <wp:extent cx="28575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3.5pt;margin-top:2.1pt;width:22.5pt;height:10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" filled="f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Le style de l’auteur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</w:t>
      </w:r>
      <w:r w:rsidRPr="007504D6">
        <w:rPr>
          <w:rFonts w:ascii="Arial" w:hAnsi="Arial" w:cs="Arial"/>
          <w:sz w:val="24"/>
          <w:szCs w:val="24"/>
        </w:rPr>
        <w:t>e vocabulaire</w:t>
      </w:r>
    </w:p>
    <w:p w:rsidR="004500B3" w:rsidRDefault="004500B3" w:rsidP="007D2CCB">
      <w:pPr>
        <w:spacing w:after="0"/>
        <w:ind w:left="708" w:firstLine="708"/>
        <w:rPr>
          <w:rFonts w:ascii="Arial" w:hAnsi="Arial" w:cs="Arial"/>
          <w:sz w:val="24"/>
          <w:szCs w:val="24"/>
        </w:rPr>
      </w:pPr>
    </w:p>
    <w:p w:rsidR="00F66998" w:rsidRPr="004500B3" w:rsidRDefault="0064185D" w:rsidP="007D2CCB">
      <w:pPr>
        <w:spacing w:after="0"/>
        <w:rPr>
          <w:rFonts w:ascii="Arial" w:hAnsi="Arial" w:cs="Arial"/>
          <w:i/>
          <w:sz w:val="20"/>
          <w:szCs w:val="20"/>
        </w:rPr>
      </w:pPr>
      <w:r w:rsidRPr="004500B3">
        <w:rPr>
          <w:rFonts w:ascii="Arial" w:hAnsi="Arial" w:cs="Arial"/>
          <w:i/>
          <w:sz w:val="20"/>
          <w:szCs w:val="20"/>
        </w:rPr>
        <w:t xml:space="preserve">EXEMPLE : Je recommanderais ce texte à des </w:t>
      </w:r>
      <w:r w:rsidR="004500B3">
        <w:rPr>
          <w:rFonts w:ascii="Arial" w:hAnsi="Arial" w:cs="Arial"/>
          <w:i/>
          <w:sz w:val="20"/>
          <w:szCs w:val="20"/>
        </w:rPr>
        <w:t xml:space="preserve">adultes parce que le niveau de difficulté du texte </w:t>
      </w:r>
      <w:r w:rsidRPr="004500B3">
        <w:rPr>
          <w:rFonts w:ascii="Arial" w:hAnsi="Arial" w:cs="Arial"/>
          <w:i/>
          <w:sz w:val="20"/>
          <w:szCs w:val="20"/>
        </w:rPr>
        <w:t xml:space="preserve">est </w:t>
      </w:r>
      <w:r w:rsidR="004500B3">
        <w:rPr>
          <w:rFonts w:ascii="Arial" w:hAnsi="Arial" w:cs="Arial"/>
          <w:i/>
          <w:sz w:val="20"/>
          <w:szCs w:val="20"/>
        </w:rPr>
        <w:t>élevé pour des jeunes de notre âge.</w:t>
      </w:r>
      <w:r w:rsidR="00C073F4">
        <w:rPr>
          <w:rFonts w:ascii="Arial" w:hAnsi="Arial" w:cs="Arial"/>
          <w:i/>
          <w:sz w:val="20"/>
          <w:szCs w:val="20"/>
        </w:rPr>
        <w:t xml:space="preserve"> </w:t>
      </w:r>
      <w:r w:rsidR="004500B3">
        <w:rPr>
          <w:rFonts w:ascii="Arial" w:hAnsi="Arial" w:cs="Arial"/>
          <w:i/>
          <w:sz w:val="20"/>
          <w:szCs w:val="20"/>
        </w:rPr>
        <w:t xml:space="preserve"> Il est </w:t>
      </w:r>
      <w:r w:rsidR="00C073F4">
        <w:rPr>
          <w:rFonts w:ascii="Arial" w:hAnsi="Arial" w:cs="Arial"/>
          <w:i/>
          <w:sz w:val="20"/>
          <w:szCs w:val="20"/>
        </w:rPr>
        <w:t>vraiment difficile</w:t>
      </w:r>
      <w:r w:rsidRPr="004500B3">
        <w:rPr>
          <w:rFonts w:ascii="Arial" w:hAnsi="Arial" w:cs="Arial"/>
          <w:i/>
          <w:sz w:val="20"/>
          <w:szCs w:val="20"/>
        </w:rPr>
        <w:t xml:space="preserve"> </w:t>
      </w:r>
      <w:r w:rsidR="00C073F4">
        <w:rPr>
          <w:rFonts w:ascii="Arial" w:hAnsi="Arial" w:cs="Arial"/>
          <w:i/>
          <w:sz w:val="20"/>
          <w:szCs w:val="20"/>
        </w:rPr>
        <w:t xml:space="preserve">de </w:t>
      </w:r>
      <w:r w:rsidR="004500B3">
        <w:rPr>
          <w:rFonts w:ascii="Arial" w:hAnsi="Arial" w:cs="Arial"/>
          <w:i/>
          <w:sz w:val="20"/>
          <w:szCs w:val="20"/>
        </w:rPr>
        <w:t>comprendre</w:t>
      </w:r>
      <w:r w:rsidR="00C073F4">
        <w:rPr>
          <w:rFonts w:ascii="Arial" w:hAnsi="Arial" w:cs="Arial"/>
          <w:i/>
          <w:sz w:val="20"/>
          <w:szCs w:val="20"/>
        </w:rPr>
        <w:t>… De plus, l’histoire est particulièrement compliquée, surtout quand…</w:t>
      </w:r>
    </w:p>
    <w:p w:rsidR="00494F5F" w:rsidRDefault="00494F5F" w:rsidP="007D2CCB">
      <w:pPr>
        <w:spacing w:after="0"/>
        <w:rPr>
          <w:rFonts w:ascii="Arial" w:hAnsi="Arial" w:cs="Arial"/>
          <w:sz w:val="24"/>
          <w:szCs w:val="24"/>
        </w:rPr>
      </w:pPr>
    </w:p>
    <w:p w:rsidR="00494F5F" w:rsidRDefault="00494F5F" w:rsidP="00494F5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Justification : _______________________________________________________</w:t>
      </w:r>
    </w:p>
    <w:p w:rsidR="00494F5F" w:rsidRDefault="00494F5F" w:rsidP="00494F5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94F5F" w:rsidRDefault="00494F5F" w:rsidP="00494F5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C2827" w:rsidRDefault="007C2827" w:rsidP="006054D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32249" w:rsidRPr="0005362B" w:rsidRDefault="00EE6C38" w:rsidP="006054D0">
      <w:pPr>
        <w:spacing w:after="0"/>
        <w:jc w:val="right"/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5DE38DE0" wp14:editId="7DC6A410">
            <wp:simplePos x="0" y="0"/>
            <wp:positionH relativeFrom="column">
              <wp:posOffset>3658235</wp:posOffset>
            </wp:positionH>
            <wp:positionV relativeFrom="paragraph">
              <wp:posOffset>5715</wp:posOffset>
            </wp:positionV>
            <wp:extent cx="1162050" cy="1487170"/>
            <wp:effectExtent l="0" t="0" r="0" b="0"/>
            <wp:wrapNone/>
            <wp:docPr id="2" name="Image 2" descr="C:\Users\annie.gagnon\AppData\Local\Microsoft\Windows\Temporary Internet Files\Content.IE5\3QVLJ71I\MC9003837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ie.gagnon\AppData\Local\Microsoft\Windows\Temporary Internet Files\Content.IE5\3QVLJ71I\MC90038372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62B" w:rsidRPr="0005362B">
        <w:rPr>
          <w:rFonts w:ascii="Arial" w:hAnsi="Arial" w:cs="Arial"/>
          <w:sz w:val="24"/>
          <w:szCs w:val="24"/>
        </w:rPr>
        <w:t>/5</w:t>
      </w:r>
    </w:p>
    <w:sectPr w:rsidR="00C32249" w:rsidRPr="0005362B" w:rsidSect="00B95E03">
      <w:footerReference w:type="default" r:id="rId12"/>
      <w:pgSz w:w="12240" w:h="15840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93" w:rsidRDefault="005B1D93" w:rsidP="004651CC">
      <w:pPr>
        <w:spacing w:after="0" w:line="240" w:lineRule="auto"/>
      </w:pPr>
      <w:r>
        <w:separator/>
      </w:r>
    </w:p>
  </w:endnote>
  <w:endnote w:type="continuationSeparator" w:id="0">
    <w:p w:rsidR="005B1D93" w:rsidRDefault="005B1D93" w:rsidP="0046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050381"/>
      <w:docPartObj>
        <w:docPartGallery w:val="Page Numbers (Bottom of Page)"/>
        <w:docPartUnique/>
      </w:docPartObj>
    </w:sdtPr>
    <w:sdtEndPr/>
    <w:sdtContent>
      <w:p w:rsidR="00B95E03" w:rsidRDefault="00B95E0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C38" w:rsidRPr="00EE6C38">
          <w:rPr>
            <w:noProof/>
            <w:lang w:val="fr-FR"/>
          </w:rPr>
          <w:t>4</w:t>
        </w:r>
        <w:r>
          <w:fldChar w:fldCharType="end"/>
        </w:r>
      </w:p>
    </w:sdtContent>
  </w:sdt>
  <w:p w:rsidR="00B95E03" w:rsidRDefault="00B95E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93" w:rsidRDefault="005B1D93" w:rsidP="004651CC">
      <w:pPr>
        <w:spacing w:after="0" w:line="240" w:lineRule="auto"/>
      </w:pPr>
      <w:r>
        <w:separator/>
      </w:r>
    </w:p>
  </w:footnote>
  <w:footnote w:type="continuationSeparator" w:id="0">
    <w:p w:rsidR="005B1D93" w:rsidRDefault="005B1D93" w:rsidP="00465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B6"/>
    <w:rsid w:val="000021B6"/>
    <w:rsid w:val="0005362B"/>
    <w:rsid w:val="001201BB"/>
    <w:rsid w:val="00172D99"/>
    <w:rsid w:val="00180818"/>
    <w:rsid w:val="00191445"/>
    <w:rsid w:val="00193A34"/>
    <w:rsid w:val="001B71D2"/>
    <w:rsid w:val="001C1DFB"/>
    <w:rsid w:val="001D60A4"/>
    <w:rsid w:val="00257BD1"/>
    <w:rsid w:val="002630B5"/>
    <w:rsid w:val="002A10E3"/>
    <w:rsid w:val="002B1613"/>
    <w:rsid w:val="00312CE2"/>
    <w:rsid w:val="00322968"/>
    <w:rsid w:val="00322CAA"/>
    <w:rsid w:val="003B0556"/>
    <w:rsid w:val="003D7293"/>
    <w:rsid w:val="003F6252"/>
    <w:rsid w:val="004027DF"/>
    <w:rsid w:val="00410F92"/>
    <w:rsid w:val="004500B3"/>
    <w:rsid w:val="004651CC"/>
    <w:rsid w:val="00470EAA"/>
    <w:rsid w:val="00477862"/>
    <w:rsid w:val="00486C31"/>
    <w:rsid w:val="00494F5F"/>
    <w:rsid w:val="004C583B"/>
    <w:rsid w:val="005659BB"/>
    <w:rsid w:val="005866A4"/>
    <w:rsid w:val="005B1D93"/>
    <w:rsid w:val="005C47B8"/>
    <w:rsid w:val="005F0E1C"/>
    <w:rsid w:val="0060314B"/>
    <w:rsid w:val="006054D0"/>
    <w:rsid w:val="0062432E"/>
    <w:rsid w:val="0064185D"/>
    <w:rsid w:val="0064351A"/>
    <w:rsid w:val="0066307C"/>
    <w:rsid w:val="006631A5"/>
    <w:rsid w:val="00670CB4"/>
    <w:rsid w:val="00671ABA"/>
    <w:rsid w:val="0068713B"/>
    <w:rsid w:val="0069508A"/>
    <w:rsid w:val="006D7202"/>
    <w:rsid w:val="00701D3C"/>
    <w:rsid w:val="00720EA9"/>
    <w:rsid w:val="007504D6"/>
    <w:rsid w:val="00753F2C"/>
    <w:rsid w:val="00767542"/>
    <w:rsid w:val="00773CB6"/>
    <w:rsid w:val="00775076"/>
    <w:rsid w:val="007C2827"/>
    <w:rsid w:val="007D2CCB"/>
    <w:rsid w:val="00836E7D"/>
    <w:rsid w:val="00870E6F"/>
    <w:rsid w:val="0091337D"/>
    <w:rsid w:val="00946356"/>
    <w:rsid w:val="009D258C"/>
    <w:rsid w:val="009D3952"/>
    <w:rsid w:val="009D6DC9"/>
    <w:rsid w:val="009E7A07"/>
    <w:rsid w:val="00A04822"/>
    <w:rsid w:val="00A16E01"/>
    <w:rsid w:val="00A31DF4"/>
    <w:rsid w:val="00A7513B"/>
    <w:rsid w:val="00AB433A"/>
    <w:rsid w:val="00AF4185"/>
    <w:rsid w:val="00B04936"/>
    <w:rsid w:val="00B064AB"/>
    <w:rsid w:val="00B11F1D"/>
    <w:rsid w:val="00B42909"/>
    <w:rsid w:val="00B95E03"/>
    <w:rsid w:val="00BA35E0"/>
    <w:rsid w:val="00BB2D89"/>
    <w:rsid w:val="00BC5F58"/>
    <w:rsid w:val="00BE3194"/>
    <w:rsid w:val="00C073F4"/>
    <w:rsid w:val="00C32249"/>
    <w:rsid w:val="00D44D63"/>
    <w:rsid w:val="00D844C5"/>
    <w:rsid w:val="00DC1E38"/>
    <w:rsid w:val="00DD3F81"/>
    <w:rsid w:val="00DD62B4"/>
    <w:rsid w:val="00DE56CE"/>
    <w:rsid w:val="00DF7FCA"/>
    <w:rsid w:val="00E12C38"/>
    <w:rsid w:val="00E45A7D"/>
    <w:rsid w:val="00E73D48"/>
    <w:rsid w:val="00EC57AB"/>
    <w:rsid w:val="00EE6C38"/>
    <w:rsid w:val="00F21828"/>
    <w:rsid w:val="00F231A4"/>
    <w:rsid w:val="00F53AE9"/>
    <w:rsid w:val="00F56BF8"/>
    <w:rsid w:val="00F66998"/>
    <w:rsid w:val="00FC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ta-texte">
    <w:name w:val="sita-texte"/>
    <w:basedOn w:val="Normal"/>
    <w:rsid w:val="00180818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651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51CC"/>
  </w:style>
  <w:style w:type="paragraph" w:styleId="Pieddepage">
    <w:name w:val="footer"/>
    <w:basedOn w:val="Normal"/>
    <w:link w:val="PieddepageCar"/>
    <w:uiPriority w:val="99"/>
    <w:unhideWhenUsed/>
    <w:rsid w:val="004651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51CC"/>
  </w:style>
  <w:style w:type="paragraph" w:styleId="Textedebulles">
    <w:name w:val="Balloon Text"/>
    <w:basedOn w:val="Normal"/>
    <w:link w:val="TextedebullesCar"/>
    <w:uiPriority w:val="99"/>
    <w:semiHidden/>
    <w:unhideWhenUsed/>
    <w:rsid w:val="00E7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D4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ta-texte-titre">
    <w:name w:val="sita-texte-titre"/>
    <w:basedOn w:val="sita-texte"/>
    <w:rsid w:val="00A7513B"/>
    <w:pPr>
      <w:spacing w:before="120" w:after="120"/>
      <w:jc w:val="right"/>
    </w:pPr>
    <w:rPr>
      <w:rFonts w:ascii="Berlin Sans FB" w:hAnsi="Berlin Sans FB"/>
      <w:b/>
      <w:bCs/>
      <w:color w:val="00008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ta-texte">
    <w:name w:val="sita-texte"/>
    <w:basedOn w:val="Normal"/>
    <w:rsid w:val="00180818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651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51CC"/>
  </w:style>
  <w:style w:type="paragraph" w:styleId="Pieddepage">
    <w:name w:val="footer"/>
    <w:basedOn w:val="Normal"/>
    <w:link w:val="PieddepageCar"/>
    <w:uiPriority w:val="99"/>
    <w:unhideWhenUsed/>
    <w:rsid w:val="004651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51CC"/>
  </w:style>
  <w:style w:type="paragraph" w:styleId="Textedebulles">
    <w:name w:val="Balloon Text"/>
    <w:basedOn w:val="Normal"/>
    <w:link w:val="TextedebullesCar"/>
    <w:uiPriority w:val="99"/>
    <w:semiHidden/>
    <w:unhideWhenUsed/>
    <w:rsid w:val="00E7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D4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ta-texte-titre">
    <w:name w:val="sita-texte-titre"/>
    <w:basedOn w:val="sita-texte"/>
    <w:rsid w:val="00A7513B"/>
    <w:pPr>
      <w:spacing w:before="120" w:after="120"/>
      <w:jc w:val="right"/>
    </w:pPr>
    <w:rPr>
      <w:rFonts w:ascii="Berlin Sans FB" w:hAnsi="Berlin Sans FB"/>
      <w:b/>
      <w:bCs/>
      <w:color w:val="00008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1D79-7FAD-47CA-AA2B-F1EBF908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</Pages>
  <Words>850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Gagnon</dc:creator>
  <cp:keywords/>
  <dc:description/>
  <cp:lastModifiedBy>Annie Gagnon</cp:lastModifiedBy>
  <cp:revision>28</cp:revision>
  <cp:lastPrinted>2013-04-17T14:44:00Z</cp:lastPrinted>
  <dcterms:created xsi:type="dcterms:W3CDTF">2013-01-29T15:11:00Z</dcterms:created>
  <dcterms:modified xsi:type="dcterms:W3CDTF">2013-08-30T18:19:00Z</dcterms:modified>
</cp:coreProperties>
</file>